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5F" w:rsidRPr="004A0DDD" w:rsidRDefault="00AB2369" w:rsidP="00AB2369">
      <w:pPr>
        <w:jc w:val="center"/>
        <w:rPr>
          <w:b/>
          <w:color w:val="FF0000"/>
          <w:sz w:val="40"/>
          <w:szCs w:val="40"/>
        </w:rPr>
      </w:pPr>
      <w:r w:rsidRPr="004A0DDD">
        <w:rPr>
          <w:b/>
          <w:color w:val="FF0000"/>
          <w:sz w:val="40"/>
          <w:szCs w:val="40"/>
        </w:rPr>
        <w:t>Školní řád</w:t>
      </w:r>
    </w:p>
    <w:p w:rsidR="00AE5F5F" w:rsidRDefault="00AE5F5F" w:rsidP="002A6700">
      <w:pPr>
        <w:jc w:val="both"/>
      </w:pPr>
      <w:r>
        <w:t xml:space="preserve">Školní řád vydává ředitel ZŠ v souladu se zákonem č. 561/2004 Sb., § 30. </w:t>
      </w:r>
    </w:p>
    <w:p w:rsidR="00AE5F5F" w:rsidRDefault="00AE5F5F" w:rsidP="002A6700">
      <w:pPr>
        <w:jc w:val="both"/>
      </w:pPr>
      <w:r>
        <w:t xml:space="preserve">Seznámení žáků se školním </w:t>
      </w:r>
      <w:r w:rsidR="004A0DDD">
        <w:t>řádem je prováděno na začátku školního roku a při příchodu nového žáka</w:t>
      </w:r>
      <w:r>
        <w:t xml:space="preserve">, </w:t>
      </w:r>
      <w:r w:rsidR="004A0DDD">
        <w:t xml:space="preserve">o seznámení je proveden zápis do třídní knihy, </w:t>
      </w:r>
      <w:r>
        <w:t>seznámení zaměstna</w:t>
      </w:r>
      <w:r w:rsidR="004A0DDD">
        <w:t xml:space="preserve">nců probíhá na začátku školního roku. </w:t>
      </w:r>
      <w:r>
        <w:t xml:space="preserve"> </w:t>
      </w:r>
    </w:p>
    <w:p w:rsidR="00AE5F5F" w:rsidRPr="004A0DDD" w:rsidRDefault="00AE5F5F" w:rsidP="002A6700">
      <w:pPr>
        <w:jc w:val="both"/>
        <w:rPr>
          <w:b/>
          <w:sz w:val="24"/>
          <w:szCs w:val="24"/>
        </w:rPr>
      </w:pPr>
      <w:r w:rsidRPr="004A0DDD">
        <w:rPr>
          <w:b/>
          <w:sz w:val="24"/>
          <w:szCs w:val="24"/>
        </w:rPr>
        <w:t xml:space="preserve">I. Práva žáka a jeho zákonných zástupců </w:t>
      </w:r>
    </w:p>
    <w:p w:rsidR="00AE5F5F" w:rsidRDefault="00AE5F5F" w:rsidP="002A6700">
      <w:pPr>
        <w:jc w:val="both"/>
      </w:pPr>
      <w:r>
        <w:t xml:space="preserve">Žák má právo: </w:t>
      </w:r>
    </w:p>
    <w:p w:rsidR="00AE5F5F" w:rsidRDefault="00AE5F5F" w:rsidP="002A6700">
      <w:pPr>
        <w:jc w:val="both"/>
      </w:pPr>
      <w:r>
        <w:t xml:space="preserve">a) na vzdělávání a školské služby podle platného školského zákona, </w:t>
      </w:r>
    </w:p>
    <w:p w:rsidR="00AE5F5F" w:rsidRDefault="00AE5F5F" w:rsidP="002A6700">
      <w:pPr>
        <w:jc w:val="both"/>
      </w:pPr>
      <w:r>
        <w:t xml:space="preserve">b) na rozvoj osobnosti podle míry nadání, rozumových a fyzických schopností, </w:t>
      </w:r>
    </w:p>
    <w:p w:rsidR="00AE5F5F" w:rsidRDefault="00AE5F5F" w:rsidP="002A6700">
      <w:pPr>
        <w:jc w:val="both"/>
      </w:pPr>
      <w:r>
        <w:t xml:space="preserve">c) jedná-li se o žáky handicapované, s poruchami učení, chování nebo žáky mimořádně nadané na speciální péči v rámci možností školy, </w:t>
      </w:r>
    </w:p>
    <w:p w:rsidR="00AE5F5F" w:rsidRDefault="00AE5F5F" w:rsidP="002A6700">
      <w:pPr>
        <w:jc w:val="both"/>
      </w:pPr>
      <w:r>
        <w:t xml:space="preserve">d) na informace o průběhu a výsledcích svého vzdělávání, </w:t>
      </w:r>
    </w:p>
    <w:p w:rsidR="00AE5F5F" w:rsidRDefault="00B5115B" w:rsidP="002A6700">
      <w:pPr>
        <w:jc w:val="both"/>
      </w:pPr>
      <w:r>
        <w:t>e</w:t>
      </w:r>
      <w:r w:rsidR="00AE5F5F">
        <w:t>) vyjadřovat se ke všem rozhodnutím týkajícím se podstatných záležitostí jeho vzdělávání; žák má právo se obracet se svými připomínkami a návrhy na třídního učitele a výchovného poradce, na ředitele školy je možno se obrátit prostřednictvím třídního učitele, výchovného poradce, ve vážných důvodech i přímo nebo prostřednictvím schránky důvěry,</w:t>
      </w:r>
    </w:p>
    <w:p w:rsidR="00AE5F5F" w:rsidRDefault="00B5115B" w:rsidP="002A6700">
      <w:pPr>
        <w:jc w:val="both"/>
      </w:pPr>
      <w:r>
        <w:t>f</w:t>
      </w:r>
      <w:r w:rsidR="00AE5F5F">
        <w:t xml:space="preserve">) na informace a poradenskou pomoc školy v záležitostech týkajících se vzdělávání podle platného školského zákona, </w:t>
      </w:r>
    </w:p>
    <w:p w:rsidR="00AE5F5F" w:rsidRDefault="00B5115B" w:rsidP="002A6700">
      <w:pPr>
        <w:jc w:val="both"/>
      </w:pPr>
      <w:r>
        <w:t>g</w:t>
      </w:r>
      <w:r w:rsidR="00AE5F5F">
        <w:t xml:space="preserve">) využít po dohodě s vyučujícím konzultací k upevnění a rozšíření vědomostí a dovedností, </w:t>
      </w:r>
    </w:p>
    <w:p w:rsidR="00AE5F5F" w:rsidRDefault="00B5115B" w:rsidP="002A6700">
      <w:pPr>
        <w:jc w:val="both"/>
      </w:pPr>
      <w:r>
        <w:t>h</w:t>
      </w:r>
      <w:r w:rsidR="00AE5F5F">
        <w:t xml:space="preserve">) na důstojné zacházení a jednání ze strany vyučujících a zaměstnanců školy, </w:t>
      </w:r>
    </w:p>
    <w:p w:rsidR="00AE5F5F" w:rsidRDefault="00AE5F5F" w:rsidP="002A6700">
      <w:pPr>
        <w:jc w:val="both"/>
      </w:pPr>
      <w:r>
        <w:t xml:space="preserve">j) na zachování anonymity při diskuzi o svých problémech. </w:t>
      </w:r>
    </w:p>
    <w:p w:rsidR="00AE5F5F" w:rsidRDefault="00AE5F5F" w:rsidP="002A6700">
      <w:pPr>
        <w:jc w:val="both"/>
      </w:pPr>
      <w:r>
        <w:t xml:space="preserve">Zákonní zástupci žáka mají právo: </w:t>
      </w:r>
    </w:p>
    <w:p w:rsidR="00AE5F5F" w:rsidRDefault="00AE5F5F" w:rsidP="002A6700">
      <w:pPr>
        <w:jc w:val="both"/>
      </w:pPr>
      <w:r>
        <w:t>a) být informováni o výsledcích vzdělávání a o cho</w:t>
      </w:r>
      <w:r w:rsidR="00BB3875">
        <w:t>vání žáka</w:t>
      </w:r>
      <w:r w:rsidR="00B5115B">
        <w:t xml:space="preserve"> po předchozí domluvě</w:t>
      </w:r>
      <w:r>
        <w:t xml:space="preserve"> s třídním učitelem i učitelem kteréhokoliv předmětu během klasifikačního období</w:t>
      </w:r>
      <w:r w:rsidR="00B5115B">
        <w:t xml:space="preserve"> nebo po dohodě se sociálními pracovnicemi</w:t>
      </w:r>
      <w:r>
        <w:t xml:space="preserve">;  </w:t>
      </w:r>
    </w:p>
    <w:p w:rsidR="00AE5F5F" w:rsidRDefault="00AE5F5F" w:rsidP="002A6700">
      <w:pPr>
        <w:jc w:val="both"/>
      </w:pPr>
      <w:r>
        <w:t xml:space="preserve">b) volit a být voleni do školské rady, </w:t>
      </w:r>
    </w:p>
    <w:p w:rsidR="00AE5F5F" w:rsidRDefault="00AE5F5F" w:rsidP="002A6700">
      <w:pPr>
        <w:jc w:val="both"/>
      </w:pPr>
      <w:r>
        <w:t xml:space="preserve">c) vyjadřovat se ke všem problémům týkajících se vzdělávání jejich dětí; ředitel školy, vedení školy a další pedagogičtí pracovníci jsou povinni se jejich podněty zabývat; v případě písemného podnětu musí ředitel školy odpovědět písemně, nebo zajistit osobní projednání, </w:t>
      </w:r>
    </w:p>
    <w:p w:rsidR="00AE5F5F" w:rsidRDefault="00AE5F5F" w:rsidP="002A6700">
      <w:pPr>
        <w:jc w:val="both"/>
      </w:pPr>
      <w:r>
        <w:t xml:space="preserve">d) na informace a poradenskou pomoc školy v záležitostech týkajících se vzdělávání podle platného školského zákona, </w:t>
      </w:r>
    </w:p>
    <w:p w:rsidR="00177A4C" w:rsidRDefault="00AE5F5F" w:rsidP="002A6700">
      <w:pPr>
        <w:jc w:val="both"/>
      </w:pPr>
      <w:r>
        <w:t xml:space="preserve">e) požádat o uvolnění žáka z výuky podle pravidel tohoto řádu. </w:t>
      </w:r>
    </w:p>
    <w:p w:rsidR="00AB2369" w:rsidRDefault="00AB2369" w:rsidP="002A6700">
      <w:pPr>
        <w:jc w:val="both"/>
      </w:pPr>
    </w:p>
    <w:p w:rsidR="00B5115B" w:rsidRDefault="00B5115B" w:rsidP="002A6700">
      <w:pPr>
        <w:jc w:val="both"/>
      </w:pPr>
    </w:p>
    <w:p w:rsidR="00B5115B" w:rsidRDefault="00B5115B" w:rsidP="002A6700">
      <w:pPr>
        <w:jc w:val="both"/>
      </w:pPr>
    </w:p>
    <w:p w:rsidR="00177A4C" w:rsidRPr="004A0DDD" w:rsidRDefault="00AE5F5F" w:rsidP="002A6700">
      <w:pPr>
        <w:jc w:val="both"/>
        <w:rPr>
          <w:b/>
          <w:sz w:val="24"/>
          <w:szCs w:val="24"/>
        </w:rPr>
      </w:pPr>
      <w:r w:rsidRPr="004A0DDD">
        <w:rPr>
          <w:b/>
          <w:sz w:val="24"/>
          <w:szCs w:val="24"/>
        </w:rPr>
        <w:lastRenderedPageBreak/>
        <w:t xml:space="preserve">II. Povinnosti žáků a zákonných zástupců </w:t>
      </w:r>
    </w:p>
    <w:p w:rsidR="00177A4C" w:rsidRDefault="00AE5F5F" w:rsidP="002A6700">
      <w:pPr>
        <w:jc w:val="both"/>
      </w:pPr>
      <w:r>
        <w:t xml:space="preserve">Žáci jsou povinni: </w:t>
      </w:r>
    </w:p>
    <w:p w:rsidR="00177A4C" w:rsidRDefault="00AE5F5F" w:rsidP="002A6700">
      <w:pPr>
        <w:jc w:val="both"/>
      </w:pPr>
      <w:r>
        <w:t xml:space="preserve">a) řádně docházet do školy a řádně se vzdělávat, </w:t>
      </w:r>
    </w:p>
    <w:p w:rsidR="00177A4C" w:rsidRDefault="00AE5F5F" w:rsidP="002A6700">
      <w:pPr>
        <w:jc w:val="both"/>
      </w:pPr>
      <w:r>
        <w:t xml:space="preserve">b) dodržovat školní řád, předpisy a pokyny školy k ochraně zdraví a bezpečnosti, s nimiž byli seznámeni, </w:t>
      </w:r>
    </w:p>
    <w:p w:rsidR="00177A4C" w:rsidRDefault="00AE5F5F" w:rsidP="002A6700">
      <w:pPr>
        <w:jc w:val="both"/>
      </w:pPr>
      <w:r>
        <w:t xml:space="preserve">c) plnit pokyny pedagogických pracovníků školy vydané v souladu s právními předpisy a školním řádem. </w:t>
      </w:r>
    </w:p>
    <w:p w:rsidR="00177A4C" w:rsidRDefault="00AE5F5F" w:rsidP="002A6700">
      <w:pPr>
        <w:jc w:val="both"/>
      </w:pPr>
      <w:r>
        <w:t xml:space="preserve">Zákonní zástupci jsou povinni: </w:t>
      </w:r>
    </w:p>
    <w:p w:rsidR="00177A4C" w:rsidRDefault="00AE5F5F" w:rsidP="002A6700">
      <w:pPr>
        <w:jc w:val="both"/>
      </w:pPr>
      <w:r>
        <w:t xml:space="preserve">a) zajistit, aby dítě a žák docházel řádně do školy nebo školského zařízení, </w:t>
      </w:r>
    </w:p>
    <w:p w:rsidR="00177A4C" w:rsidRDefault="00B5115B" w:rsidP="002A6700">
      <w:pPr>
        <w:jc w:val="both"/>
      </w:pPr>
      <w:r>
        <w:t>b</w:t>
      </w:r>
      <w:r w:rsidR="00AE5F5F">
        <w:t xml:space="preserve">) informovat školu o změně zdravotní způsobilosti, zdravotních obtížích žáka nebo jiných závažných skutečnostech, které by mohly mít vliv na průběh vzdělávání, </w:t>
      </w:r>
    </w:p>
    <w:p w:rsidR="00177A4C" w:rsidRDefault="00B5115B" w:rsidP="002A6700">
      <w:pPr>
        <w:jc w:val="both"/>
      </w:pPr>
      <w:r>
        <w:t>c</w:t>
      </w:r>
      <w:r w:rsidR="00AE5F5F">
        <w:t xml:space="preserve">) dokládat důvody nepřítomnosti žáka ve vyučování v souladu s podmínkami stanovenými školním řádem, </w:t>
      </w:r>
    </w:p>
    <w:p w:rsidR="00177A4C" w:rsidRDefault="00B5115B" w:rsidP="002A6700">
      <w:pPr>
        <w:jc w:val="both"/>
      </w:pPr>
      <w:r>
        <w:t>d</w:t>
      </w:r>
      <w:r w:rsidR="00AE5F5F">
        <w:t xml:space="preserve">) oznamovat škole údaje nezbytné pro školní matriku a další údaje, které jsou podstatné pro průběh vzdělávání nebo bezpečnost žáka a změny v těchto údajích. </w:t>
      </w:r>
    </w:p>
    <w:p w:rsidR="00177A4C" w:rsidRPr="004A0DDD" w:rsidRDefault="00AE5F5F" w:rsidP="002A6700">
      <w:pPr>
        <w:jc w:val="both"/>
        <w:rPr>
          <w:b/>
          <w:sz w:val="24"/>
          <w:szCs w:val="24"/>
        </w:rPr>
      </w:pPr>
      <w:r w:rsidRPr="004A0DDD">
        <w:rPr>
          <w:b/>
          <w:sz w:val="24"/>
          <w:szCs w:val="24"/>
        </w:rPr>
        <w:t xml:space="preserve">III. Vztahy žáků a zákonných zástupců s pedagogickými pracovníky školy </w:t>
      </w:r>
    </w:p>
    <w:p w:rsidR="00177A4C" w:rsidRDefault="00AE5F5F" w:rsidP="002A6700">
      <w:pPr>
        <w:jc w:val="both"/>
      </w:pPr>
      <w:r>
        <w:t>1. Pedagogičtí pracovníci školy vydávají</w:t>
      </w:r>
      <w:r w:rsidR="00B5115B">
        <w:t xml:space="preserve"> žákům</w:t>
      </w:r>
      <w:r>
        <w:t xml:space="preserve"> pouze takové pokyny, které bezprostředně souvisí s plněním platného vzdělávacího programu, školního řádu a dalších nezbytných organizačních opatření. </w:t>
      </w:r>
    </w:p>
    <w:p w:rsidR="00177A4C" w:rsidRDefault="00AE5F5F" w:rsidP="002A6700">
      <w:pPr>
        <w:jc w:val="both"/>
      </w:pPr>
      <w:r>
        <w:t xml:space="preserve">2. Všichni zaměstnanci školy budou žáky chránit před všemi formami špatného </w:t>
      </w:r>
      <w:r w:rsidR="00177A4C">
        <w:t>zacházení, sexuálním násilím, zne</w:t>
      </w:r>
      <w:r>
        <w:t xml:space="preserve">užíváním. Budou dbát, aby nepřicházeli do styku s materiály a informacemi pro ně nevhodnými. Budou žáky chránit před nezákonnými útoky na jejich pověst. Zjistí-li, že dítě je týráno, krutě trestáno nebo je s ním jinak špatně zacházeno, zajistí dítěti pomoc. Speciální pozornost bude věnována ochraně před návykovými látkami. </w:t>
      </w:r>
    </w:p>
    <w:p w:rsidR="00177A4C" w:rsidRDefault="00AE5F5F" w:rsidP="002A6700">
      <w:pPr>
        <w:jc w:val="both"/>
      </w:pPr>
      <w:r>
        <w:t xml:space="preserve">3. Informace, které zákonný zástupce žáka poskytne do školní matriky nebo jiné důležité informace o žákovi (zdravotní způsobilost,…) jsou důvěrné a všichni pedagogičtí pracovníci se řídí se zákonem č. 101/2000 Sb. o ochraně osobních údajů. </w:t>
      </w:r>
    </w:p>
    <w:p w:rsidR="00177A4C" w:rsidRPr="004A0DDD" w:rsidRDefault="00AE5F5F" w:rsidP="002A6700">
      <w:pPr>
        <w:jc w:val="both"/>
        <w:rPr>
          <w:b/>
          <w:sz w:val="24"/>
          <w:szCs w:val="24"/>
        </w:rPr>
      </w:pPr>
      <w:r w:rsidRPr="004A0DDD">
        <w:rPr>
          <w:b/>
          <w:sz w:val="24"/>
          <w:szCs w:val="24"/>
        </w:rPr>
        <w:t xml:space="preserve">IV. Provoz a vnitřní režim školy </w:t>
      </w:r>
    </w:p>
    <w:p w:rsidR="00AB2369" w:rsidRPr="004A0DDD" w:rsidRDefault="00AB2369" w:rsidP="002A6700">
      <w:pPr>
        <w:jc w:val="both"/>
        <w:rPr>
          <w:b/>
          <w:i/>
          <w:sz w:val="24"/>
          <w:szCs w:val="24"/>
        </w:rPr>
      </w:pPr>
      <w:r w:rsidRPr="004A0DDD">
        <w:rPr>
          <w:b/>
          <w:i/>
          <w:sz w:val="24"/>
          <w:szCs w:val="24"/>
        </w:rPr>
        <w:t>1. Režim školy</w:t>
      </w:r>
    </w:p>
    <w:p w:rsidR="00BB3875" w:rsidRDefault="00AE5F5F" w:rsidP="002A6700">
      <w:pPr>
        <w:jc w:val="both"/>
      </w:pPr>
      <w:r>
        <w:t xml:space="preserve">Součástí DDŠ je základní škola, kterou navštěvují děti z DDŠ. </w:t>
      </w:r>
    </w:p>
    <w:p w:rsidR="00177A4C" w:rsidRDefault="00AE5F5F" w:rsidP="002A6700">
      <w:pPr>
        <w:jc w:val="both"/>
      </w:pPr>
      <w:r>
        <w:t xml:space="preserve">1. Denní režim: </w:t>
      </w:r>
    </w:p>
    <w:p w:rsidR="00177A4C" w:rsidRDefault="00177A4C" w:rsidP="002A6700">
      <w:pPr>
        <w:jc w:val="both"/>
      </w:pPr>
      <w:r>
        <w:t>07. 45 – 08. 00</w:t>
      </w:r>
      <w:r w:rsidR="00AE5F5F">
        <w:t xml:space="preserve"> předávání dětí DDŠ mezi asistenty a u</w:t>
      </w:r>
      <w:r>
        <w:t>čiteli po skupinách</w:t>
      </w:r>
      <w:r w:rsidR="00AE5F5F">
        <w:t xml:space="preserve"> </w:t>
      </w:r>
    </w:p>
    <w:p w:rsidR="00177A4C" w:rsidRDefault="00177A4C" w:rsidP="002A6700">
      <w:pPr>
        <w:jc w:val="both"/>
      </w:pPr>
      <w:r>
        <w:t>08.00 – 13.30 vyučování dle rozvrhu hodin, po 2. vyučovací hodině svačina v jídelně DDŠ, dohled zajišťují učitelé dle daného rozpisu dohledů, v úterý odpolední vyučování 14.15 – 15.00 (do školy odvádějí děti denní vychovatelé, děti jsou po obědě)</w:t>
      </w:r>
    </w:p>
    <w:p w:rsidR="00177A4C" w:rsidRDefault="00177A4C" w:rsidP="002A6700">
      <w:pPr>
        <w:jc w:val="both"/>
      </w:pPr>
      <w:r>
        <w:t xml:space="preserve">13.30 předávání dětí mezi učiteli a denními vychovateli </w:t>
      </w:r>
    </w:p>
    <w:p w:rsidR="00B5115B" w:rsidRDefault="00B5115B" w:rsidP="002A6700">
      <w:pPr>
        <w:jc w:val="both"/>
      </w:pPr>
    </w:p>
    <w:p w:rsidR="00B5115B" w:rsidRDefault="00B5115B" w:rsidP="002A6700">
      <w:pPr>
        <w:jc w:val="both"/>
      </w:pPr>
    </w:p>
    <w:p w:rsidR="00177A4C" w:rsidRPr="004A0DDD" w:rsidRDefault="00AE5F5F" w:rsidP="002A6700">
      <w:pPr>
        <w:jc w:val="both"/>
        <w:rPr>
          <w:b/>
          <w:i/>
          <w:sz w:val="24"/>
          <w:szCs w:val="24"/>
        </w:rPr>
      </w:pPr>
      <w:r w:rsidRPr="004A0DDD">
        <w:rPr>
          <w:b/>
          <w:i/>
          <w:sz w:val="24"/>
          <w:szCs w:val="24"/>
        </w:rPr>
        <w:lastRenderedPageBreak/>
        <w:t xml:space="preserve">2. Povinnosti učitelů: </w:t>
      </w:r>
    </w:p>
    <w:p w:rsidR="00177A4C" w:rsidRDefault="00AE5F5F" w:rsidP="002A6700">
      <w:pPr>
        <w:jc w:val="both"/>
      </w:pPr>
      <w:r>
        <w:t xml:space="preserve">a) učitelé se řídí pracovním řádem pro pedagogické pracovníky, ZP, vyhláškami a věstníky MŠMT, nařízeními ředitele a jeho zástupců, vnitřním řádem DDŠ, závěry pedagogických rad a provozních porad, </w:t>
      </w:r>
    </w:p>
    <w:p w:rsidR="00177A4C" w:rsidRDefault="00AE5F5F" w:rsidP="002A6700">
      <w:pPr>
        <w:jc w:val="both"/>
      </w:pPr>
      <w:r>
        <w:t xml:space="preserve">b) mezi základní povinnosti učitelů patří vysoká pracovní kázeň a odbornost, přesné plnění právních norem, bezpečnostních předpisů, učebních osnov a plánů, </w:t>
      </w:r>
    </w:p>
    <w:p w:rsidR="00177A4C" w:rsidRDefault="00AE5F5F" w:rsidP="002A6700">
      <w:pPr>
        <w:jc w:val="both"/>
      </w:pPr>
      <w:r>
        <w:t xml:space="preserve">c) nezbytná je vysoká kvalifikovanost a profesionalita založená na pedagogickém taktu, </w:t>
      </w:r>
    </w:p>
    <w:p w:rsidR="00804A69" w:rsidRDefault="00AE5F5F" w:rsidP="002A6700">
      <w:pPr>
        <w:jc w:val="both"/>
      </w:pPr>
      <w:r>
        <w:t xml:space="preserve">d) žádoucí je kvalitní osobnost učitele a síla osobního příkladu; všichni učitelé nesou plnou odpovědnost za činnost a zdraví všech žáků v jejich péči po celou dobu pobytu ve škole; tato odpovědnost končí předáním žáků do péče vychovatelů, </w:t>
      </w:r>
    </w:p>
    <w:p w:rsidR="00804A69" w:rsidRDefault="00AE5F5F" w:rsidP="002A6700">
      <w:pPr>
        <w:jc w:val="both"/>
      </w:pPr>
      <w:r>
        <w:t xml:space="preserve">e) pokud vznikne spoluzaviněním učitele jakákoliv škoda, hradí tuto škodu učitel v souladu s ustanovením ZP, </w:t>
      </w:r>
    </w:p>
    <w:p w:rsidR="00804A69" w:rsidRDefault="00AE5F5F" w:rsidP="002A6700">
      <w:pPr>
        <w:jc w:val="both"/>
      </w:pPr>
      <w:r>
        <w:t>f) učitelé jsou povinni zachovávat mlčenlivost o informacích, které získají při své práci o žácích, ale i celé školy a dětského domova; porušení mlčenlivosti, nepedagogické zneužití informací je hrubým porušením pracovní kázně,</w:t>
      </w:r>
    </w:p>
    <w:p w:rsidR="00BB3875" w:rsidRDefault="00AE5F5F" w:rsidP="002A6700">
      <w:pPr>
        <w:jc w:val="both"/>
      </w:pPr>
      <w:r>
        <w:t xml:space="preserve"> g) učitelé neplýtvají materiálem na výuku; o ztrátách a poškození věcí a jiného materiálního zabezpečení sepisují protokol; zjistí-li na pracovišti nebo na zařízení závadu havarijního charakteru, neprodleně ji hlásí nadřízenému a učiní sami taková opatření, aby další škodě nedošlo, </w:t>
      </w:r>
    </w:p>
    <w:p w:rsidR="00804A69" w:rsidRDefault="00AE5F5F" w:rsidP="002A6700">
      <w:pPr>
        <w:jc w:val="both"/>
      </w:pPr>
      <w:r>
        <w:t xml:space="preserve">h) při vlastním onemocnění platí pro učitele povinnost vyplývající z organizačního řádu DDŠ, </w:t>
      </w:r>
    </w:p>
    <w:p w:rsidR="00804A69" w:rsidRDefault="00AE5F5F" w:rsidP="002A6700">
      <w:pPr>
        <w:jc w:val="both"/>
      </w:pPr>
      <w:r>
        <w:t>i) učitel je povinen být ve škole 15 minut před začátkem vyučování, ve volných hodinách během vyučování je povinen zastupovat chybějící učitele, být k dispozici vedení školy a DDŠ; každý učitel má vedením školy přidělené stálé individuální úkoly,</w:t>
      </w:r>
    </w:p>
    <w:p w:rsidR="00804A69" w:rsidRDefault="00AE5F5F" w:rsidP="002A6700">
      <w:pPr>
        <w:jc w:val="both"/>
      </w:pPr>
      <w:r>
        <w:t xml:space="preserve"> j) písemně se připravuje na vyučování (u zkušených učitelů může ředitel školy upustit od vyžadování písemných příprav, nic se tím však nemění na povinnosti učitele být na vyučování řádně připraven), </w:t>
      </w:r>
    </w:p>
    <w:p w:rsidR="00804A69" w:rsidRDefault="00AE5F5F" w:rsidP="002A6700">
      <w:pPr>
        <w:jc w:val="both"/>
      </w:pPr>
      <w:r>
        <w:t>k)</w:t>
      </w:r>
      <w:r w:rsidR="00804A69">
        <w:t xml:space="preserve"> </w:t>
      </w:r>
      <w:r>
        <w:t>ved</w:t>
      </w:r>
      <w:r w:rsidR="00804A69">
        <w:t xml:space="preserve">e povinnou dokumentaci, </w:t>
      </w:r>
      <w:r>
        <w:t xml:space="preserve"> </w:t>
      </w:r>
    </w:p>
    <w:p w:rsidR="00804A69" w:rsidRDefault="00AE5F5F" w:rsidP="002A6700">
      <w:pPr>
        <w:jc w:val="both"/>
      </w:pPr>
      <w:r>
        <w:t>l) uči</w:t>
      </w:r>
      <w:r w:rsidR="00804A69">
        <w:t>tel je povinen zajišťovat dohledy</w:t>
      </w:r>
      <w:r>
        <w:t xml:space="preserve"> o přestávkách</w:t>
      </w:r>
      <w:r w:rsidR="00804A69">
        <w:t xml:space="preserve"> a akcích pod určeným vedením, </w:t>
      </w:r>
    </w:p>
    <w:p w:rsidR="00804A69" w:rsidRDefault="00AE5F5F" w:rsidP="002A6700">
      <w:pPr>
        <w:jc w:val="both"/>
      </w:pPr>
      <w:r>
        <w:t xml:space="preserve">m) v celém areálu školy je přísný zákaz kouření, </w:t>
      </w:r>
    </w:p>
    <w:p w:rsidR="00804A69" w:rsidRDefault="00AE5F5F" w:rsidP="002A6700">
      <w:pPr>
        <w:jc w:val="both"/>
      </w:pPr>
      <w:r>
        <w:t>n) každý učitel ručí za pořádek ve třídě, v kte</w:t>
      </w:r>
      <w:r w:rsidR="00804A69">
        <w:t xml:space="preserve">ré je přítomen; </w:t>
      </w:r>
      <w:r>
        <w:t xml:space="preserve"> celkově odpovědný za třídu je třídní učitel, </w:t>
      </w:r>
    </w:p>
    <w:p w:rsidR="00804A69" w:rsidRDefault="00AE5F5F" w:rsidP="002A6700">
      <w:pPr>
        <w:jc w:val="both"/>
      </w:pPr>
      <w:r>
        <w:t>o) vycházky, exkurze, výlety musí být plánované, sch</w:t>
      </w:r>
      <w:r w:rsidR="00BB3875">
        <w:t>válené vedením školy</w:t>
      </w:r>
      <w:r>
        <w:t xml:space="preserve">, </w:t>
      </w:r>
    </w:p>
    <w:p w:rsidR="00804A69" w:rsidRDefault="00AE5F5F" w:rsidP="002A6700">
      <w:pPr>
        <w:jc w:val="both"/>
      </w:pPr>
      <w:r>
        <w:t>p) používání sportovišť DDŠ se řídí stejnými pravidly jako úsek výchovy,</w:t>
      </w:r>
    </w:p>
    <w:p w:rsidR="00804A69" w:rsidRPr="004A0DDD" w:rsidRDefault="00AB2369" w:rsidP="002A6700">
      <w:pPr>
        <w:jc w:val="both"/>
        <w:rPr>
          <w:b/>
          <w:i/>
          <w:sz w:val="24"/>
          <w:szCs w:val="24"/>
        </w:rPr>
      </w:pPr>
      <w:r w:rsidRPr="004A0DDD">
        <w:rPr>
          <w:b/>
          <w:i/>
          <w:sz w:val="24"/>
          <w:szCs w:val="24"/>
        </w:rPr>
        <w:t>3. Chování žáků</w:t>
      </w:r>
      <w:r w:rsidR="00AE5F5F" w:rsidRPr="004A0DDD">
        <w:rPr>
          <w:b/>
          <w:i/>
          <w:sz w:val="24"/>
          <w:szCs w:val="24"/>
        </w:rPr>
        <w:t xml:space="preserve">: </w:t>
      </w:r>
    </w:p>
    <w:p w:rsidR="00804A69" w:rsidRDefault="00AE5F5F" w:rsidP="002A6700">
      <w:pPr>
        <w:jc w:val="both"/>
      </w:pPr>
      <w:r>
        <w:t xml:space="preserve">a) chodí do školy podle rozvrhu hodin čistí, oblečení bez výstředností, </w:t>
      </w:r>
    </w:p>
    <w:p w:rsidR="00804A69" w:rsidRDefault="00AE5F5F" w:rsidP="002A6700">
      <w:pPr>
        <w:jc w:val="both"/>
      </w:pPr>
      <w:r>
        <w:t>b) chovají se slušně, dbají pokynů vš</w:t>
      </w:r>
      <w:r w:rsidR="00804A69">
        <w:t>ech pedagogických pracovníků</w:t>
      </w:r>
      <w:r>
        <w:t xml:space="preserve"> </w:t>
      </w:r>
    </w:p>
    <w:p w:rsidR="00804A69" w:rsidRDefault="00AE5F5F" w:rsidP="002A6700">
      <w:pPr>
        <w:jc w:val="both"/>
      </w:pPr>
      <w:r>
        <w:t>c) do školy nenosí věci, které nemají vztah k vy</w:t>
      </w:r>
      <w:r w:rsidR="00B5115B">
        <w:t>učování</w:t>
      </w:r>
      <w:r>
        <w:t xml:space="preserve"> </w:t>
      </w:r>
    </w:p>
    <w:p w:rsidR="00804A69" w:rsidRDefault="00AE5F5F" w:rsidP="002A6700">
      <w:pPr>
        <w:jc w:val="both"/>
      </w:pPr>
      <w:r>
        <w:t>d) pomůcky na vyučování si připravují o přestávkách; o přestávkách žáci neopouš</w:t>
      </w:r>
      <w:r w:rsidR="00804A69">
        <w:t>tějí třídy (výjimkou je návštěva</w:t>
      </w:r>
      <w:r>
        <w:t xml:space="preserve"> WC), </w:t>
      </w:r>
    </w:p>
    <w:p w:rsidR="00804A69" w:rsidRDefault="00AE5F5F" w:rsidP="002A6700">
      <w:pPr>
        <w:jc w:val="both"/>
      </w:pPr>
      <w:r>
        <w:lastRenderedPageBreak/>
        <w:t>e) před</w:t>
      </w:r>
      <w:r w:rsidR="000C5609">
        <w:t xml:space="preserve"> a po</w:t>
      </w:r>
      <w:r>
        <w:t xml:space="preserve"> </w:t>
      </w:r>
      <w:proofErr w:type="gramStart"/>
      <w:r>
        <w:t>ukončením</w:t>
      </w:r>
      <w:proofErr w:type="gramEnd"/>
      <w:r>
        <w:t xml:space="preserve"> vyučování nesmějí bez dovolení vycházet ze školní budovy, </w:t>
      </w:r>
    </w:p>
    <w:p w:rsidR="00804A69" w:rsidRDefault="00AE5F5F" w:rsidP="002A6700">
      <w:pPr>
        <w:jc w:val="both"/>
      </w:pPr>
      <w:r>
        <w:t xml:space="preserve">f) v každé třídě jsou určeny služby, které pomáhají při udržování pořádku a čistoty ve třídě, </w:t>
      </w:r>
    </w:p>
    <w:p w:rsidR="00804A69" w:rsidRDefault="00AE5F5F" w:rsidP="002A6700">
      <w:pPr>
        <w:jc w:val="both"/>
      </w:pPr>
      <w:r>
        <w:t xml:space="preserve">g) v hodinách tělesné výchovy a pracovního vyučování nosí žáci příslušný úbor, </w:t>
      </w:r>
    </w:p>
    <w:p w:rsidR="00804A69" w:rsidRDefault="00AE5F5F" w:rsidP="002A6700">
      <w:pPr>
        <w:jc w:val="both"/>
      </w:pPr>
      <w:r>
        <w:t xml:space="preserve">h) pracovníky školy oslovují žáci pane řediteli, paní učitelko, pane učiteli, apod. </w:t>
      </w:r>
    </w:p>
    <w:p w:rsidR="00804A69" w:rsidRPr="004A0DDD" w:rsidRDefault="00AB2369" w:rsidP="002A6700">
      <w:pPr>
        <w:jc w:val="both"/>
        <w:rPr>
          <w:b/>
          <w:i/>
          <w:sz w:val="24"/>
          <w:szCs w:val="24"/>
        </w:rPr>
      </w:pPr>
      <w:r w:rsidRPr="004A0DDD">
        <w:rPr>
          <w:b/>
          <w:i/>
          <w:sz w:val="24"/>
          <w:szCs w:val="24"/>
        </w:rPr>
        <w:t>4. Docházka do školy</w:t>
      </w:r>
      <w:r w:rsidR="00AE5F5F" w:rsidRPr="004A0DDD">
        <w:rPr>
          <w:b/>
          <w:i/>
          <w:sz w:val="24"/>
          <w:szCs w:val="24"/>
        </w:rPr>
        <w:t xml:space="preserve">: </w:t>
      </w:r>
    </w:p>
    <w:p w:rsidR="00804A69" w:rsidRDefault="00AE5F5F" w:rsidP="002A6700">
      <w:pPr>
        <w:jc w:val="both"/>
      </w:pPr>
      <w:r>
        <w:t xml:space="preserve">1. žák je povinen chodit do školy pravidelně a včas, podle rozvrhu hodin se účastnit činností organizovaných školou v rámci výchovně vzdělávací práce školy, </w:t>
      </w:r>
    </w:p>
    <w:p w:rsidR="00804A69" w:rsidRDefault="00AE5F5F" w:rsidP="002A6700">
      <w:pPr>
        <w:jc w:val="both"/>
      </w:pPr>
      <w:r>
        <w:t>2. nemůže-li se žák zúčastnit vyučování z důvodů předem známých, požádá předem o jeho uvolnění vychova</w:t>
      </w:r>
      <w:r w:rsidR="00BB3875">
        <w:t xml:space="preserve">tel nebo sociální pracovnice; </w:t>
      </w:r>
    </w:p>
    <w:p w:rsidR="00804A69" w:rsidRDefault="00AE5F5F" w:rsidP="002A6700">
      <w:pPr>
        <w:jc w:val="both"/>
      </w:pPr>
      <w:r>
        <w:t xml:space="preserve">3. nemůže-li se žák zúčastnit vyučování z nepředvídaných důvodů, </w:t>
      </w:r>
      <w:r w:rsidR="000C5609">
        <w:t xml:space="preserve">je zákonný zástupce povinen </w:t>
      </w:r>
      <w:bookmarkStart w:id="0" w:name="_GoBack"/>
      <w:bookmarkEnd w:id="0"/>
      <w:r>
        <w:t xml:space="preserve"> oznámit škole důvod nepřítomnosti, </w:t>
      </w:r>
    </w:p>
    <w:p w:rsidR="00804A69" w:rsidRDefault="00AE5F5F" w:rsidP="002A6700">
      <w:pPr>
        <w:jc w:val="both"/>
      </w:pPr>
      <w:r>
        <w:t xml:space="preserve">4. pouze v mimořádných případech (náhlá nevolnost, úraz) uvolní vyučující žáka z vyučování, musí však o tom informovat vedení školy a sociální pracovnici; každé takové uvolnění je povinen neprodleně zapsat do třídní knihy, </w:t>
      </w:r>
    </w:p>
    <w:p w:rsidR="00804A69" w:rsidRDefault="00AE5F5F" w:rsidP="002A6700">
      <w:pPr>
        <w:jc w:val="both"/>
      </w:pPr>
      <w:r>
        <w:t>5. žák navštěvuje lékaře v době vyučování jen v nutných případech a to na dobu nezbytně nutnou a hlavně za doprovo</w:t>
      </w:r>
      <w:r w:rsidR="00804A69">
        <w:t>du vychovatele</w:t>
      </w:r>
      <w:r>
        <w:t xml:space="preserve"> nebo sociální pracovnice,</w:t>
      </w:r>
    </w:p>
    <w:p w:rsidR="00804A69" w:rsidRDefault="00AE5F5F" w:rsidP="002A6700">
      <w:pPr>
        <w:jc w:val="both"/>
      </w:pPr>
      <w:r>
        <w:t xml:space="preserve"> 6. je-li žák po nemoci, má doporučený doléčovací (zotavovací) režim a nemůže cvičit v tělesné výchově, musí mít tuto skutečnost potvrzenu vychovatelem nebo sociální pracovnicí. </w:t>
      </w:r>
    </w:p>
    <w:p w:rsidR="00804A69" w:rsidRPr="004A0DDD" w:rsidRDefault="00AB2369" w:rsidP="002A6700">
      <w:pPr>
        <w:jc w:val="both"/>
        <w:rPr>
          <w:b/>
          <w:i/>
          <w:sz w:val="24"/>
          <w:szCs w:val="24"/>
        </w:rPr>
      </w:pPr>
      <w:r w:rsidRPr="004A0DDD">
        <w:rPr>
          <w:b/>
          <w:i/>
          <w:sz w:val="24"/>
          <w:szCs w:val="24"/>
        </w:rPr>
        <w:t xml:space="preserve">5. </w:t>
      </w:r>
      <w:r w:rsidR="00AE5F5F" w:rsidRPr="004A0DDD">
        <w:rPr>
          <w:b/>
          <w:i/>
          <w:sz w:val="24"/>
          <w:szCs w:val="24"/>
        </w:rPr>
        <w:t xml:space="preserve">Dokumentace: </w:t>
      </w:r>
    </w:p>
    <w:p w:rsidR="00804A69" w:rsidRDefault="00AE5F5F" w:rsidP="002A6700">
      <w:pPr>
        <w:jc w:val="both"/>
      </w:pPr>
      <w:r>
        <w:t xml:space="preserve">Škola vede tuto dokumentaci: </w:t>
      </w:r>
    </w:p>
    <w:p w:rsidR="00804A69" w:rsidRDefault="00AE5F5F" w:rsidP="002A6700">
      <w:pPr>
        <w:jc w:val="both"/>
      </w:pPr>
      <w:r>
        <w:t xml:space="preserve">a) rozhodnutí o zápisu do školského rejstříku, </w:t>
      </w:r>
    </w:p>
    <w:p w:rsidR="00804A69" w:rsidRDefault="00AE5F5F" w:rsidP="002A6700">
      <w:pPr>
        <w:jc w:val="both"/>
      </w:pPr>
      <w:r>
        <w:t xml:space="preserve">b) evidenci žáků (školní matrika), </w:t>
      </w:r>
    </w:p>
    <w:p w:rsidR="00804A69" w:rsidRDefault="00AE5F5F" w:rsidP="002A6700">
      <w:pPr>
        <w:jc w:val="both"/>
      </w:pPr>
      <w:r>
        <w:t xml:space="preserve">c) doklady o přijímání žáků ke vzdělávání, o průběhu vzdělávání a jeho ukončování, </w:t>
      </w:r>
    </w:p>
    <w:p w:rsidR="00804A69" w:rsidRDefault="00AE5F5F" w:rsidP="002A6700">
      <w:pPr>
        <w:jc w:val="both"/>
      </w:pPr>
      <w:r>
        <w:t xml:space="preserve">d) výroční zprávu o činnosti školy, </w:t>
      </w:r>
    </w:p>
    <w:p w:rsidR="00804A69" w:rsidRDefault="00AE5F5F" w:rsidP="002A6700">
      <w:pPr>
        <w:jc w:val="both"/>
      </w:pPr>
      <w:r>
        <w:t xml:space="preserve">e) třídní knihu, třídní výkaz </w:t>
      </w:r>
    </w:p>
    <w:p w:rsidR="00804A69" w:rsidRDefault="00AE5F5F" w:rsidP="002A6700">
      <w:pPr>
        <w:jc w:val="both"/>
      </w:pPr>
      <w:r>
        <w:t xml:space="preserve">f) školní řád nebo vnitřní řád, rozvrh vyučovacích hodin, </w:t>
      </w:r>
    </w:p>
    <w:p w:rsidR="00804A69" w:rsidRDefault="00AE5F5F" w:rsidP="002A6700">
      <w:pPr>
        <w:jc w:val="both"/>
      </w:pPr>
      <w:r>
        <w:t xml:space="preserve">g) záznamy z pedagogických rad, (z provozních porad), </w:t>
      </w:r>
    </w:p>
    <w:p w:rsidR="00804A69" w:rsidRDefault="00AE5F5F" w:rsidP="002A6700">
      <w:pPr>
        <w:jc w:val="both"/>
      </w:pPr>
      <w:r>
        <w:t xml:space="preserve">h) knihu úrazů, </w:t>
      </w:r>
    </w:p>
    <w:p w:rsidR="00804A69" w:rsidRDefault="00AE5F5F" w:rsidP="002A6700">
      <w:pPr>
        <w:jc w:val="both"/>
      </w:pPr>
      <w:r>
        <w:t xml:space="preserve">i) protokoly a záznamy o provedených kontrolách a inspekční zprávy, </w:t>
      </w:r>
    </w:p>
    <w:p w:rsidR="00804A69" w:rsidRDefault="00AE5F5F" w:rsidP="002A6700">
      <w:pPr>
        <w:jc w:val="both"/>
      </w:pPr>
      <w:r>
        <w:t xml:space="preserve">j) vzdělávací programy (ŠVP). </w:t>
      </w:r>
    </w:p>
    <w:p w:rsidR="00804A69" w:rsidRDefault="00AE5F5F" w:rsidP="002A6700">
      <w:pPr>
        <w:jc w:val="both"/>
      </w:pPr>
      <w:r>
        <w:t xml:space="preserve">g) zápisy ze zasedání školské rady. </w:t>
      </w:r>
    </w:p>
    <w:p w:rsidR="00804A69" w:rsidRPr="004A0DDD" w:rsidRDefault="00AE5F5F" w:rsidP="002A6700">
      <w:pPr>
        <w:jc w:val="both"/>
        <w:rPr>
          <w:b/>
          <w:sz w:val="24"/>
          <w:szCs w:val="24"/>
        </w:rPr>
      </w:pPr>
      <w:r w:rsidRPr="004A0DDD">
        <w:rPr>
          <w:b/>
          <w:sz w:val="24"/>
          <w:szCs w:val="24"/>
        </w:rPr>
        <w:t xml:space="preserve">V. Bezpečnost a ochrana zdraví žáků </w:t>
      </w:r>
    </w:p>
    <w:p w:rsidR="00804A69" w:rsidRDefault="00AE5F5F" w:rsidP="002A6700">
      <w:pPr>
        <w:jc w:val="both"/>
      </w:pPr>
      <w:r>
        <w:t>1. Každý žák školy se chová tak, aby chránil zdraví své, svých spolužáků a ostatních osob.</w:t>
      </w:r>
    </w:p>
    <w:p w:rsidR="00804A69" w:rsidRDefault="00AE5F5F" w:rsidP="002A6700">
      <w:pPr>
        <w:jc w:val="both"/>
      </w:pPr>
      <w:r>
        <w:lastRenderedPageBreak/>
        <w:t xml:space="preserve">2. Žáci jsou povinni dbát na hygienu zvlášť před jídlem a po použití WC. </w:t>
      </w:r>
    </w:p>
    <w:p w:rsidR="00804A69" w:rsidRDefault="00AE5F5F" w:rsidP="002A6700">
      <w:pPr>
        <w:jc w:val="both"/>
      </w:pPr>
      <w:r>
        <w:t xml:space="preserve">3. Do školy nesmí žáci nosit věci, které by mohly ohrozit zdraví, způsobit úraz nebo ohrožovat mravní výchovu spolužáků. </w:t>
      </w:r>
    </w:p>
    <w:p w:rsidR="00431604" w:rsidRDefault="00AE5F5F" w:rsidP="002A6700">
      <w:pPr>
        <w:jc w:val="both"/>
      </w:pPr>
      <w:r>
        <w:t xml:space="preserve">4. Žákům je přísně zakázáno: </w:t>
      </w:r>
    </w:p>
    <w:p w:rsidR="00431604" w:rsidRDefault="00AE5F5F" w:rsidP="002A6700">
      <w:pPr>
        <w:jc w:val="both"/>
      </w:pPr>
      <w:r>
        <w:t>a) manipulovat s elektrickými přístroji a zasahovat do elektrického zařízení,</w:t>
      </w:r>
    </w:p>
    <w:p w:rsidR="00431604" w:rsidRDefault="00AE5F5F" w:rsidP="002A6700">
      <w:pPr>
        <w:jc w:val="both"/>
      </w:pPr>
      <w:r>
        <w:t xml:space="preserve">b) manipulovat s otevřeným ohněm, </w:t>
      </w:r>
    </w:p>
    <w:p w:rsidR="00431604" w:rsidRDefault="00AE5F5F" w:rsidP="002A6700">
      <w:pPr>
        <w:jc w:val="both"/>
      </w:pPr>
      <w:r>
        <w:t xml:space="preserve">c) nosit do školy výbušniny a třaskaviny, </w:t>
      </w:r>
    </w:p>
    <w:p w:rsidR="00431604" w:rsidRDefault="00AE5F5F" w:rsidP="002A6700">
      <w:pPr>
        <w:jc w:val="both"/>
      </w:pPr>
      <w:r>
        <w:t>d) nosit, držet, distribuovat a zneužívat návykové látky, stejně jako pít alkoholické nápoje a kouřit; porušení tohoto zákazu bude kvalifikováno jako hrubý přestupek proti školnímu ř</w:t>
      </w:r>
      <w:r w:rsidR="00BB3875">
        <w:t>ádu;</w:t>
      </w:r>
      <w:r>
        <w:t xml:space="preserve"> </w:t>
      </w:r>
    </w:p>
    <w:p w:rsidR="00431604" w:rsidRDefault="00AE5F5F" w:rsidP="002A6700">
      <w:pPr>
        <w:jc w:val="both"/>
      </w:pPr>
      <w:r>
        <w:t xml:space="preserve">e) otevírat okna a manipulovat se žaluziemi bez přítomnosti vyučujícího, </w:t>
      </w:r>
    </w:p>
    <w:p w:rsidR="00431604" w:rsidRDefault="00AE5F5F" w:rsidP="002A6700">
      <w:pPr>
        <w:jc w:val="both"/>
      </w:pPr>
      <w:r>
        <w:t xml:space="preserve">5. Zjistí-li žák závadu, která by mohla způsobit úraz, požár či jinou škodu, je povinen ihned ji ohlásit kterémukoliv pracovníkovi školy. </w:t>
      </w:r>
    </w:p>
    <w:p w:rsidR="00431604" w:rsidRDefault="00AE5F5F" w:rsidP="002A6700">
      <w:pPr>
        <w:jc w:val="both"/>
      </w:pPr>
      <w:r>
        <w:t xml:space="preserve">6. Žáci jsou povinni ihned hlásit vyučujícímu každý i sebemenší úraz. </w:t>
      </w:r>
    </w:p>
    <w:p w:rsidR="00431604" w:rsidRDefault="00AE5F5F" w:rsidP="002A6700">
      <w:pPr>
        <w:jc w:val="both"/>
      </w:pPr>
      <w:r>
        <w:t xml:space="preserve">7. Poučení na počátku školního roku provádí třídní učitel, který žáky seznámí zejména: </w:t>
      </w:r>
    </w:p>
    <w:p w:rsidR="00431604" w:rsidRDefault="00AE5F5F" w:rsidP="002A6700">
      <w:pPr>
        <w:jc w:val="both"/>
      </w:pPr>
      <w:r>
        <w:t xml:space="preserve">a) se školním řádem, </w:t>
      </w:r>
    </w:p>
    <w:p w:rsidR="00431604" w:rsidRDefault="00AE5F5F" w:rsidP="002A6700">
      <w:pPr>
        <w:jc w:val="both"/>
      </w:pPr>
      <w:r>
        <w:t xml:space="preserve">b) se zásadami bezpečného chování ve třídě, na chodbách, schodištích, v šatnách, při odchodu ze školy a příchodu do školy a na veřejných komunikacích, </w:t>
      </w:r>
    </w:p>
    <w:p w:rsidR="00431604" w:rsidRDefault="00AE5F5F" w:rsidP="002A6700">
      <w:pPr>
        <w:jc w:val="both"/>
      </w:pPr>
      <w:r>
        <w:t xml:space="preserve">c) se zákazem přinášet do školy věci, které nesouvisejí s vyučováním, </w:t>
      </w:r>
    </w:p>
    <w:p w:rsidR="00431604" w:rsidRDefault="00AE5F5F" w:rsidP="002A6700">
      <w:pPr>
        <w:jc w:val="both"/>
      </w:pPr>
      <w:r>
        <w:t xml:space="preserve">d) s postupem při úrazech, </w:t>
      </w:r>
    </w:p>
    <w:p w:rsidR="00431604" w:rsidRDefault="00AE5F5F" w:rsidP="002A6700">
      <w:pPr>
        <w:jc w:val="both"/>
      </w:pPr>
      <w:r>
        <w:t xml:space="preserve">e) s nebezpečím vzniku požáru a s postupem v případě požáru. </w:t>
      </w:r>
    </w:p>
    <w:p w:rsidR="00431604" w:rsidRDefault="00AE5F5F" w:rsidP="002A6700">
      <w:pPr>
        <w:jc w:val="both"/>
      </w:pPr>
      <w:r>
        <w:t xml:space="preserve">8. Poučení na počátku první vyučovací hodiny přichází v úvahu pouze u některých předmětů, zejména tělesné výchovy, pracovního vyučování a podobně, nebo před výukou ve školních dílnách či na školních pozemcích. Vyučující seznámí žáky s pravidly bezpečného chování a upozorní je na možné ohrožení života, zdraví či majetku. </w:t>
      </w:r>
    </w:p>
    <w:p w:rsidR="00431604" w:rsidRDefault="00AE5F5F" w:rsidP="002A6700">
      <w:pPr>
        <w:jc w:val="both"/>
      </w:pPr>
      <w:r>
        <w:t xml:space="preserve">9. Poučení před činnostmi, které se provádí mimo školní budovu (jde o takové činnosti, jakými jsou vycházky, výlety, lyžařské výcviky, exkurze, branná cvičení, brigády, plavecké výcviky). Seznámení se všemi pravidly chování, případnými zákazy apod. a poučení o správném vybavení žáků provede třídní učitel nebo ten, kdo bude nad dětmi vykonávat dohled. </w:t>
      </w:r>
    </w:p>
    <w:p w:rsidR="00431604" w:rsidRDefault="00AE5F5F" w:rsidP="002A6700">
      <w:pPr>
        <w:jc w:val="both"/>
      </w:pPr>
      <w:r>
        <w:t xml:space="preserve">10. </w:t>
      </w:r>
      <w:proofErr w:type="gramStart"/>
      <w:r>
        <w:t>Poučení</w:t>
      </w:r>
      <w:proofErr w:type="gramEnd"/>
      <w:r>
        <w:t xml:space="preserve"> </w:t>
      </w:r>
      <w:r w:rsidR="0046785E">
        <w:t xml:space="preserve"> </w:t>
      </w:r>
      <w:r>
        <w:t xml:space="preserve">před prázdninami provádí třídní učitel, </w:t>
      </w:r>
      <w:proofErr w:type="gramStart"/>
      <w:r>
        <w:t>který:</w:t>
      </w:r>
      <w:proofErr w:type="gramEnd"/>
      <w:r>
        <w:t xml:space="preserve"> </w:t>
      </w:r>
    </w:p>
    <w:p w:rsidR="00431604" w:rsidRDefault="00AE5F5F" w:rsidP="002A6700">
      <w:pPr>
        <w:jc w:val="both"/>
      </w:pPr>
      <w:r>
        <w:t>a) varuje žáky p</w:t>
      </w:r>
      <w:r w:rsidR="0046785E">
        <w:t xml:space="preserve">řed škodlivými vlivy alkoholu, </w:t>
      </w:r>
      <w:r>
        <w:t>kouření</w:t>
      </w:r>
      <w:r w:rsidR="0046785E">
        <w:t xml:space="preserve"> a dalších návykových a omamných látek</w:t>
      </w:r>
      <w:r>
        <w:t xml:space="preserve">, před známostmi s neznámými lidmi apod., </w:t>
      </w:r>
    </w:p>
    <w:p w:rsidR="00431604" w:rsidRDefault="00AE5F5F" w:rsidP="002A6700">
      <w:pPr>
        <w:jc w:val="both"/>
      </w:pPr>
      <w:r>
        <w:t>b) upozorní je na možné nebezpečí pro život a zdraví v</w:t>
      </w:r>
      <w:r w:rsidR="00BB3875">
        <w:t> </w:t>
      </w:r>
      <w:r>
        <w:t>případě</w:t>
      </w:r>
      <w:r w:rsidR="00BB3875">
        <w:t xml:space="preserve"> manipulace s pyrotechnikou a v případě</w:t>
      </w:r>
      <w:r>
        <w:t xml:space="preserve"> nálezu a</w:t>
      </w:r>
      <w:r w:rsidR="00BB3875">
        <w:t xml:space="preserve"> manipulace s nevybuchlou municí</w:t>
      </w:r>
      <w:r>
        <w:t xml:space="preserve"> a poučí je, jak se v takové situaci zachovat, </w:t>
      </w:r>
    </w:p>
    <w:p w:rsidR="00431604" w:rsidRDefault="00AE5F5F" w:rsidP="002A6700">
      <w:pPr>
        <w:jc w:val="both"/>
      </w:pPr>
      <w:r>
        <w:t xml:space="preserve">c) informuje o nebezpečí vzniku požáru, o dopravní kázni, </w:t>
      </w:r>
    </w:p>
    <w:p w:rsidR="00431604" w:rsidRDefault="00AE5F5F" w:rsidP="002A6700">
      <w:pPr>
        <w:jc w:val="both"/>
      </w:pPr>
      <w:r>
        <w:t xml:space="preserve">d) varuje před koupáním v místech, která neznají, atp. </w:t>
      </w:r>
    </w:p>
    <w:p w:rsidR="0046785E" w:rsidRDefault="0046785E" w:rsidP="002A6700">
      <w:pPr>
        <w:jc w:val="both"/>
      </w:pPr>
      <w:r>
        <w:lastRenderedPageBreak/>
        <w:t>a provede zápis do třídní knihy</w:t>
      </w:r>
    </w:p>
    <w:p w:rsidR="00431604" w:rsidRDefault="00AE5F5F" w:rsidP="002A6700">
      <w:pPr>
        <w:jc w:val="both"/>
      </w:pPr>
      <w:r>
        <w:t>11. Kniha úrazů je uložena ve sborovně školy a zodpovídá za ni ředitel školy. V knize úrazů se evidují všechny úrazy žáků, ke kterým došlo při činnostech ve škole nebo na akcích organizovaných školou, a to nejpozději do 24 hodin od okamžik</w:t>
      </w:r>
      <w:r w:rsidR="00431604">
        <w:t xml:space="preserve">u, kdy se škola o úrazu dozví. </w:t>
      </w:r>
      <w:r>
        <w:t xml:space="preserve"> </w:t>
      </w:r>
    </w:p>
    <w:p w:rsidR="00431604" w:rsidRDefault="00AE5F5F" w:rsidP="002A6700">
      <w:pPr>
        <w:jc w:val="both"/>
      </w:pPr>
      <w:r>
        <w:t xml:space="preserve">12. Zápis do knihy úrazů provádí: </w:t>
      </w:r>
    </w:p>
    <w:p w:rsidR="00431604" w:rsidRDefault="00AE5F5F" w:rsidP="002A6700">
      <w:pPr>
        <w:jc w:val="both"/>
      </w:pPr>
      <w:r>
        <w:t xml:space="preserve">a) vyučující příslušného předmětu (např. úraz při hodině </w:t>
      </w:r>
      <w:proofErr w:type="spellStart"/>
      <w:r>
        <w:t>Tv</w:t>
      </w:r>
      <w:proofErr w:type="spellEnd"/>
      <w:r>
        <w:t xml:space="preserve">), </w:t>
      </w:r>
    </w:p>
    <w:p w:rsidR="00431604" w:rsidRDefault="00AE5F5F" w:rsidP="002A6700">
      <w:pPr>
        <w:jc w:val="both"/>
      </w:pPr>
      <w:r>
        <w:t>b) učitel konající dozor (např. o přestávkách),</w:t>
      </w:r>
    </w:p>
    <w:p w:rsidR="00431604" w:rsidRDefault="00AE5F5F" w:rsidP="002A6700">
      <w:pPr>
        <w:jc w:val="both"/>
      </w:pPr>
      <w:r>
        <w:t xml:space="preserve"> c) vedoucí kurzu (např. při úrazu na lyžařském kurzu), </w:t>
      </w:r>
    </w:p>
    <w:p w:rsidR="00431604" w:rsidRDefault="00AE5F5F" w:rsidP="002A6700">
      <w:pPr>
        <w:jc w:val="both"/>
      </w:pPr>
      <w:r>
        <w:t xml:space="preserve">d) třídní učitel (všechny ostatní případy). </w:t>
      </w:r>
    </w:p>
    <w:p w:rsidR="00431604" w:rsidRPr="004A0DDD" w:rsidRDefault="00AE5F5F" w:rsidP="002A6700">
      <w:pPr>
        <w:jc w:val="both"/>
        <w:rPr>
          <w:b/>
          <w:sz w:val="24"/>
          <w:szCs w:val="24"/>
        </w:rPr>
      </w:pPr>
      <w:r w:rsidRPr="004A0DDD">
        <w:rPr>
          <w:b/>
          <w:sz w:val="24"/>
          <w:szCs w:val="24"/>
        </w:rPr>
        <w:t xml:space="preserve">VI. Zacházení se školním majetkem </w:t>
      </w:r>
    </w:p>
    <w:p w:rsidR="00431604" w:rsidRDefault="00AE5F5F" w:rsidP="002A6700">
      <w:pPr>
        <w:jc w:val="both"/>
      </w:pPr>
      <w:r>
        <w:t xml:space="preserve">1. Se zařízením školy, učebními pomůckami a učebnicemi žáci zacházejí šetrně, nepoškozují je. </w:t>
      </w:r>
    </w:p>
    <w:p w:rsidR="00431604" w:rsidRDefault="00AE5F5F" w:rsidP="002A6700">
      <w:pPr>
        <w:jc w:val="both"/>
      </w:pPr>
      <w:r>
        <w:t xml:space="preserve">2. Žáci odpovídají za svá místa, proto po příchodu do třídy zkontrolují lavice, židle a případné závady hlásí vyučujícímu. </w:t>
      </w:r>
    </w:p>
    <w:p w:rsidR="00431604" w:rsidRDefault="002F0FE3" w:rsidP="002A6700">
      <w:pPr>
        <w:jc w:val="both"/>
      </w:pPr>
      <w:r>
        <w:t>3</w:t>
      </w:r>
      <w:r w:rsidR="00AE5F5F">
        <w:t>. Bez souhlasu vyučujícího žáci sami n</w:t>
      </w:r>
      <w:r w:rsidR="00431604">
        <w:t>emanipulují s televizí, počítači, notebookem</w:t>
      </w:r>
      <w:r w:rsidR="00AE5F5F">
        <w:t xml:space="preserve"> ani s jinými pomůckami. </w:t>
      </w:r>
    </w:p>
    <w:p w:rsidR="00431604" w:rsidRDefault="002F0FE3" w:rsidP="002A6700">
      <w:pPr>
        <w:jc w:val="both"/>
      </w:pPr>
      <w:r>
        <w:t>4</w:t>
      </w:r>
      <w:r w:rsidR="00AE5F5F">
        <w:t xml:space="preserve">. Před odchodem ze třídy každý žák uklidí své pracovní místo a jeho okolí. Služba odpovídá za čistotu prostoru kolem tabule a za pořádek v celé třídě. Po poslední hodině v dané učebně žáci zvednou židle a vyrovnají lavice. Pod dohledem vyučujícího žáci zavřou okna, případně zhasnou světla. </w:t>
      </w:r>
    </w:p>
    <w:p w:rsidR="00431604" w:rsidRPr="004A0DDD" w:rsidRDefault="00AE5F5F" w:rsidP="002A6700">
      <w:pPr>
        <w:jc w:val="both"/>
        <w:rPr>
          <w:b/>
          <w:sz w:val="24"/>
          <w:szCs w:val="24"/>
        </w:rPr>
      </w:pPr>
      <w:r w:rsidRPr="004A0DDD">
        <w:rPr>
          <w:b/>
          <w:sz w:val="24"/>
          <w:szCs w:val="24"/>
        </w:rPr>
        <w:t xml:space="preserve">VII. Pravidla hodnocení </w:t>
      </w:r>
    </w:p>
    <w:p w:rsidR="00431604" w:rsidRDefault="00AE5F5F" w:rsidP="002A6700">
      <w:pPr>
        <w:jc w:val="both"/>
      </w:pPr>
      <w:r>
        <w:t xml:space="preserve">Pravidla hodnocení a klasifikace žáka ZŠ se řídí zákonem č. 561/2004 Sb., ve znění zákona 49/2009 Sb., konkrétně Část první, § 31 a Část třetí, hlava II., § 51 - 56 (dále „Školský zákon“) a vyhláškou č. 48/2005 Sb., vyhláškou č. 454/2006 Sb., o základním vzdělávání a některých náležitostech plnění povinné školní docházky, konkrétně zněním § 14 - 24. </w:t>
      </w:r>
    </w:p>
    <w:p w:rsidR="00431604" w:rsidRPr="004A0DDD" w:rsidRDefault="00AE5F5F" w:rsidP="002A6700">
      <w:pPr>
        <w:jc w:val="both"/>
        <w:rPr>
          <w:b/>
          <w:i/>
          <w:sz w:val="24"/>
          <w:szCs w:val="24"/>
        </w:rPr>
      </w:pPr>
      <w:r w:rsidRPr="004A0DDD">
        <w:rPr>
          <w:b/>
          <w:i/>
          <w:sz w:val="24"/>
          <w:szCs w:val="24"/>
        </w:rPr>
        <w:t xml:space="preserve">Zásady hodnocení průběhu a výsledků vzdělávání: </w:t>
      </w:r>
    </w:p>
    <w:p w:rsidR="00431604" w:rsidRDefault="00AE5F5F" w:rsidP="002A6700">
      <w:pPr>
        <w:jc w:val="both"/>
      </w:pPr>
      <w:r>
        <w:t xml:space="preserve">1. Hodnocení žáka je organickou součástí výchovně vzdělávacího procesu a jeho řízení. </w:t>
      </w:r>
    </w:p>
    <w:p w:rsidR="00431604" w:rsidRDefault="00AE5F5F" w:rsidP="002A6700">
      <w:pPr>
        <w:jc w:val="both"/>
      </w:pPr>
      <w:r>
        <w:t xml:space="preserve">2. Za první pololetí může vydat škola žákovi výpis z vysvědčení; za druhé pololetí vysvědčení. </w:t>
      </w:r>
    </w:p>
    <w:p w:rsidR="00431604" w:rsidRDefault="00AE5F5F" w:rsidP="002A6700">
      <w:pPr>
        <w:jc w:val="both"/>
      </w:pPr>
      <w:r>
        <w:t>3. Hodnocení výsledků vzdělávání žáka na vysvědčení je vyjádřeno klasifikačním stupněm. O způsobu hodnocení rozhoduje ředitel školy se souhlasem školské rady a po projednání v pedagogické radě.</w:t>
      </w:r>
    </w:p>
    <w:p w:rsidR="00431604" w:rsidRDefault="00AE5F5F" w:rsidP="002A6700">
      <w:pPr>
        <w:jc w:val="both"/>
      </w:pPr>
      <w:r>
        <w:t xml:space="preserve">4. Klasifikace je jednou z forem hodnocení, její výsledky se vyjadřují stanovenou stupnicí. </w:t>
      </w:r>
    </w:p>
    <w:p w:rsidR="00431604" w:rsidRDefault="00AE5F5F" w:rsidP="002A6700">
      <w:pPr>
        <w:jc w:val="both"/>
      </w:pPr>
      <w:r>
        <w:t xml:space="preserve">5. Ve výchovně vzdělávacím procesu se uskutečňuje klasifikace průběžná a celková. </w:t>
      </w:r>
    </w:p>
    <w:p w:rsidR="00431604" w:rsidRDefault="00AE5F5F" w:rsidP="002A6700">
      <w:pPr>
        <w:jc w:val="both"/>
      </w:pPr>
      <w:r>
        <w:t xml:space="preserve">6. Průběžná klasifikace se uplatňuje při hodnocení dílčích výsledků a projevů žáka. </w:t>
      </w:r>
    </w:p>
    <w:p w:rsidR="00431604" w:rsidRDefault="00AE5F5F" w:rsidP="002A6700">
      <w:pPr>
        <w:jc w:val="both"/>
      </w:pPr>
      <w:r>
        <w:t xml:space="preserve">7. Klasifikace souhrnného prospěchu se provádí na konci každého pololetí a není aritmetickým průměrem běžné klasifikace. </w:t>
      </w:r>
    </w:p>
    <w:p w:rsidR="00431604" w:rsidRDefault="00AE5F5F" w:rsidP="002A6700">
      <w:pPr>
        <w:jc w:val="both"/>
      </w:pPr>
      <w:r>
        <w:t xml:space="preserve">8. Při hodnocení žáka klasifikací jsou výsledky vzdělávání žáka a chování žáka ve škole a na akcích pořádaných školou hodnoceny tak, aby byla zřejmá úroveň vzdělání žáka, které dosáhl zejména </w:t>
      </w:r>
      <w:r>
        <w:lastRenderedPageBreak/>
        <w:t xml:space="preserve">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 </w:t>
      </w:r>
    </w:p>
    <w:p w:rsidR="00431604" w:rsidRDefault="00AE5F5F" w:rsidP="002A6700">
      <w:pPr>
        <w:jc w:val="both"/>
      </w:pPr>
      <w:r>
        <w:t xml:space="preserve">9. Chování neovlivňuje klasifikaci výsledků ve vyučovacích předmětech. </w:t>
      </w:r>
    </w:p>
    <w:p w:rsidR="00431604" w:rsidRDefault="00AE5F5F" w:rsidP="002A6700">
      <w:pPr>
        <w:jc w:val="both"/>
      </w:pPr>
      <w:r>
        <w:t xml:space="preserve">10. Při hodnocení a při průběžné i celkové klasifikaci pedagogický pracovník uplatňuje přiměřenou náročnost a pedagogický takt vůči žákovi. </w:t>
      </w:r>
    </w:p>
    <w:p w:rsidR="00431604" w:rsidRDefault="00AE5F5F" w:rsidP="002A6700">
      <w:pPr>
        <w:jc w:val="both"/>
      </w:pPr>
      <w:r>
        <w:t xml:space="preserve">11. Klasifikační stupeň určí učitel, který </w:t>
      </w:r>
      <w:r w:rsidR="00431604">
        <w:t xml:space="preserve">vyučuje příslušnému předmětu. </w:t>
      </w:r>
    </w:p>
    <w:p w:rsidR="00431604" w:rsidRDefault="00AE5F5F" w:rsidP="002A6700">
      <w:pPr>
        <w:jc w:val="both"/>
      </w:pPr>
      <w:r>
        <w:t xml:space="preserve">12. V předmětu, ve kterém vyučuje více učitelů, určí výsledný klasifikační stupeň za klasifikační období příslušní učitelé po vzájemné dohodě. </w:t>
      </w:r>
    </w:p>
    <w:p w:rsidR="00431604" w:rsidRDefault="00AE5F5F" w:rsidP="002A6700">
      <w:pPr>
        <w:jc w:val="both"/>
      </w:pPr>
      <w:r>
        <w:t xml:space="preserve">13. Ohodnocením výkonu žáka klasifikačním stupněm posuzuje učitel výsledky práce objektivně a přiměřeně náročně. </w:t>
      </w:r>
    </w:p>
    <w:p w:rsidR="00431604" w:rsidRDefault="00AE5F5F" w:rsidP="002A6700">
      <w:pPr>
        <w:jc w:val="both"/>
      </w:pPr>
      <w:r>
        <w:t xml:space="preserve">14.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 </w:t>
      </w:r>
    </w:p>
    <w:p w:rsidR="00431604" w:rsidRDefault="00AE5F5F" w:rsidP="002A6700">
      <w:pPr>
        <w:jc w:val="both"/>
      </w:pPr>
      <w:r>
        <w:t xml:space="preserve">15. Ředitel školy je povinen působit na sjednocování klasifikačních měřítek všech učitelů. </w:t>
      </w:r>
    </w:p>
    <w:p w:rsidR="00431604" w:rsidRDefault="004A0DDD" w:rsidP="002A6700">
      <w:pPr>
        <w:jc w:val="both"/>
      </w:pPr>
      <w:r>
        <w:t xml:space="preserve">16. </w:t>
      </w:r>
      <w:r w:rsidR="00AE5F5F">
        <w:t xml:space="preserve">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 </w:t>
      </w:r>
    </w:p>
    <w:p w:rsidR="00431604" w:rsidRDefault="00AE5F5F" w:rsidP="002A6700">
      <w:pPr>
        <w:jc w:val="both"/>
      </w:pPr>
      <w:r>
        <w:t xml:space="preserve">17.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rsidR="00431604" w:rsidRDefault="00AE5F5F" w:rsidP="002A6700">
      <w:pPr>
        <w:jc w:val="both"/>
      </w:pPr>
      <w:r>
        <w:t xml:space="preserve">18.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431604" w:rsidRDefault="00AE5F5F" w:rsidP="002A6700">
      <w:pPr>
        <w:jc w:val="both"/>
      </w:pPr>
      <w:r>
        <w:t xml:space="preserve">19.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rsidR="00431604" w:rsidRDefault="00AE5F5F" w:rsidP="002A6700">
      <w:pPr>
        <w:jc w:val="both"/>
      </w:pPr>
      <w:r>
        <w:t xml:space="preserve">20.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w:t>
      </w:r>
      <w:r>
        <w:lastRenderedPageBreak/>
        <w:t xml:space="preserve">koná nejpozději do 14 dnů od doručení žádosti nebo v termínu dohodnutém se zákonným zástupcem žáka. </w:t>
      </w:r>
    </w:p>
    <w:p w:rsidR="00431604" w:rsidRDefault="00AE5F5F" w:rsidP="002A6700">
      <w:pPr>
        <w:jc w:val="both"/>
      </w:pPr>
      <w:r>
        <w:t xml:space="preserve">21.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 </w:t>
      </w:r>
    </w:p>
    <w:p w:rsidR="00431604" w:rsidRDefault="00AE5F5F" w:rsidP="002A6700">
      <w:pPr>
        <w:jc w:val="both"/>
      </w:pPr>
      <w:r>
        <w:t xml:space="preserve">22.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 </w:t>
      </w:r>
    </w:p>
    <w:p w:rsidR="00431604" w:rsidRPr="004A0DDD" w:rsidRDefault="00AE5F5F" w:rsidP="002A6700">
      <w:pPr>
        <w:jc w:val="both"/>
        <w:rPr>
          <w:b/>
          <w:i/>
          <w:sz w:val="24"/>
          <w:szCs w:val="24"/>
        </w:rPr>
      </w:pPr>
      <w:r w:rsidRPr="004A0DDD">
        <w:rPr>
          <w:b/>
          <w:i/>
          <w:sz w:val="24"/>
          <w:szCs w:val="24"/>
        </w:rPr>
        <w:t xml:space="preserve">Zásady pro hodnocení chování ve škole: </w:t>
      </w:r>
    </w:p>
    <w:p w:rsidR="00431604" w:rsidRDefault="00AE5F5F" w:rsidP="002A6700">
      <w:pPr>
        <w:jc w:val="both"/>
      </w:pPr>
      <w:r>
        <w:t xml:space="preserve">1. Klasifikaci chování žáků navrhuje třídní učitel po projednání s učiteli, kteří ve třídě vyučují a s ostatními učiteli a rozhoduje o ní ředitel po projednání v pedagogické radě. </w:t>
      </w:r>
    </w:p>
    <w:p w:rsidR="00431604" w:rsidRDefault="00AE5F5F" w:rsidP="002A6700">
      <w:pPr>
        <w:jc w:val="both"/>
      </w:pPr>
      <w:r>
        <w:t>2. Kritériem pro klasifikaci chování je dodržování pravidel slušnéh</w:t>
      </w:r>
      <w:r w:rsidR="002F0FE3">
        <w:t>o chování a dodržování školního</w:t>
      </w:r>
      <w:r>
        <w:t xml:space="preserve"> řádu školy během klasifikačního období. </w:t>
      </w:r>
    </w:p>
    <w:p w:rsidR="00431604" w:rsidRDefault="00AE5F5F" w:rsidP="002A6700">
      <w:pPr>
        <w:jc w:val="both"/>
      </w:pPr>
      <w:r>
        <w:t xml:space="preserve">3. Při klasifikaci chování se přihlíží k věku, morální a rozumové vyspělosti žáka; k uděleným opatřením k posílení kázně se přihlíží pouze tehdy, jestliže tato opatření byla neúčinná. </w:t>
      </w:r>
    </w:p>
    <w:p w:rsidR="00431604" w:rsidRDefault="00AE5F5F" w:rsidP="002A6700">
      <w:pPr>
        <w:jc w:val="both"/>
      </w:pPr>
      <w:r>
        <w:t>4. Škola hodnotí a klasifikuje žáky za jejich chování ve škole a při akcích organizovaných školou.</w:t>
      </w:r>
    </w:p>
    <w:p w:rsidR="00431604" w:rsidRDefault="00AE5F5F" w:rsidP="002A6700">
      <w:pPr>
        <w:jc w:val="both"/>
      </w:pPr>
      <w:r>
        <w:t xml:space="preserve">5. Nedostatky v chování žáků se projednávají v pedagogické radě. Výchovná opatření: Výchovnými opatřeními jsou pochvaly a jiná ocenění a opatření k posílení kázně. </w:t>
      </w:r>
    </w:p>
    <w:p w:rsidR="00431604" w:rsidRPr="004A0DDD" w:rsidRDefault="00AE5F5F" w:rsidP="002A6700">
      <w:pPr>
        <w:jc w:val="both"/>
        <w:rPr>
          <w:b/>
          <w:i/>
          <w:sz w:val="24"/>
          <w:szCs w:val="24"/>
        </w:rPr>
      </w:pPr>
      <w:r w:rsidRPr="004A0DDD">
        <w:rPr>
          <w:b/>
          <w:i/>
          <w:sz w:val="24"/>
          <w:szCs w:val="24"/>
        </w:rPr>
        <w:t>Pochvaly:</w:t>
      </w:r>
    </w:p>
    <w:p w:rsidR="00431604" w:rsidRDefault="00AE5F5F" w:rsidP="002A6700">
      <w:pPr>
        <w:jc w:val="both"/>
      </w:pPr>
      <w:r>
        <w:t xml:space="preserve">a)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w:t>
      </w:r>
    </w:p>
    <w:p w:rsidR="00431604" w:rsidRDefault="00AE5F5F" w:rsidP="002A6700">
      <w:pPr>
        <w:jc w:val="both"/>
      </w:pPr>
      <w:r>
        <w:t xml:space="preserve">b) Třídní učitel na základě vlastního rozhodnutí nebo na základě podnětu ostatních vyučujících žákovi po projednání s ředitelem školy může udělit pochvalu nebo jiné ocenění za výrazný projev školní iniciativy nebo za déletrvající úspěšnou práci. </w:t>
      </w:r>
    </w:p>
    <w:p w:rsidR="00CB2352" w:rsidRPr="004A0DDD" w:rsidRDefault="00AE5F5F" w:rsidP="002A6700">
      <w:pPr>
        <w:jc w:val="both"/>
        <w:rPr>
          <w:sz w:val="24"/>
          <w:szCs w:val="24"/>
        </w:rPr>
      </w:pPr>
      <w:r w:rsidRPr="004A0DDD">
        <w:rPr>
          <w:b/>
          <w:i/>
          <w:sz w:val="24"/>
          <w:szCs w:val="24"/>
        </w:rPr>
        <w:t>Jiná ocenění</w:t>
      </w:r>
      <w:r w:rsidR="004A0DDD">
        <w:rPr>
          <w:b/>
          <w:i/>
          <w:sz w:val="24"/>
          <w:szCs w:val="24"/>
        </w:rPr>
        <w:t>:</w:t>
      </w:r>
      <w:r w:rsidRPr="004A0DDD">
        <w:rPr>
          <w:sz w:val="24"/>
          <w:szCs w:val="24"/>
        </w:rPr>
        <w:t xml:space="preserve"> </w:t>
      </w:r>
    </w:p>
    <w:p w:rsidR="00431604" w:rsidRDefault="00AE5F5F" w:rsidP="002A6700">
      <w:pPr>
        <w:jc w:val="both"/>
      </w:pPr>
      <w:r>
        <w:t>Třídní učitel navrhuje a pedagogická rada projedná ty žáky školy, kteří jsou na konc</w:t>
      </w:r>
      <w:r w:rsidR="002F0FE3">
        <w:t xml:space="preserve">i školního roku </w:t>
      </w:r>
      <w:r>
        <w:t>oceněni za dlouhodobé vynikající úspěchy ve školní prác</w:t>
      </w:r>
      <w:r w:rsidR="002F0FE3">
        <w:t>i</w:t>
      </w:r>
      <w:r>
        <w:t xml:space="preserve"> </w:t>
      </w:r>
    </w:p>
    <w:p w:rsidR="002A6700" w:rsidRDefault="002A6700" w:rsidP="002A6700">
      <w:pPr>
        <w:jc w:val="both"/>
      </w:pPr>
    </w:p>
    <w:p w:rsidR="00431604" w:rsidRPr="00CB2352" w:rsidRDefault="00AE5F5F" w:rsidP="002A6700">
      <w:pPr>
        <w:jc w:val="both"/>
        <w:rPr>
          <w:b/>
          <w:i/>
        </w:rPr>
      </w:pPr>
      <w:r w:rsidRPr="00CB2352">
        <w:rPr>
          <w:b/>
          <w:i/>
        </w:rPr>
        <w:t xml:space="preserve">Opatření k posílení kázně </w:t>
      </w:r>
    </w:p>
    <w:p w:rsidR="00431604" w:rsidRDefault="00AE5F5F" w:rsidP="002A6700">
      <w:pPr>
        <w:jc w:val="both"/>
      </w:pPr>
      <w:r>
        <w:t xml:space="preserve">a) Opatření k posílení kázně se ukládá za závažné nebo opakované provinění proti řádu školy. Toto opatření zpravidla předchází před snížením stupně z chování. </w:t>
      </w:r>
    </w:p>
    <w:p w:rsidR="002A6700" w:rsidRDefault="00AE5F5F" w:rsidP="002A6700">
      <w:pPr>
        <w:jc w:val="both"/>
      </w:pPr>
      <w:r>
        <w:t>b) Podle závažnosti provinění se uklá</w:t>
      </w:r>
      <w:r w:rsidR="002A6700">
        <w:t xml:space="preserve">dá některé z těchto opatření: </w:t>
      </w:r>
    </w:p>
    <w:p w:rsidR="002A6700" w:rsidRDefault="00AE5F5F" w:rsidP="002A6700">
      <w:pPr>
        <w:jc w:val="both"/>
      </w:pPr>
      <w:r w:rsidRPr="004A0DDD">
        <w:rPr>
          <w:i/>
        </w:rPr>
        <w:t>napomenutí třídního učitele:</w:t>
      </w:r>
      <w:r>
        <w:t xml:space="preserve"> ukládá třídní učitel bezprostředně po přestupku, kterého se žák dopustí; o udělení napomenutí uvědomí třídní učitel vychovatel</w:t>
      </w:r>
      <w:r w:rsidR="002A6700">
        <w:t xml:space="preserve">e ústní informací neprodleně, </w:t>
      </w:r>
    </w:p>
    <w:p w:rsidR="002A6700" w:rsidRDefault="002A6700" w:rsidP="002A6700">
      <w:pPr>
        <w:jc w:val="both"/>
      </w:pPr>
      <w:r w:rsidRPr="004A0DDD">
        <w:rPr>
          <w:i/>
        </w:rPr>
        <w:lastRenderedPageBreak/>
        <w:t>důtka</w:t>
      </w:r>
      <w:r w:rsidR="00AE5F5F" w:rsidRPr="004A0DDD">
        <w:rPr>
          <w:i/>
        </w:rPr>
        <w:t xml:space="preserve"> třídního učitele:</w:t>
      </w:r>
      <w:r w:rsidR="00AE5F5F">
        <w:t xml:space="preserve"> udělí třídní učitel za závažnější či opakované porušení řádu školy, norem slušno</w:t>
      </w:r>
      <w:r w:rsidR="00CB2352">
        <w:t>sti</w:t>
      </w:r>
      <w:r w:rsidR="00AE5F5F">
        <w:t>; udělení důtky oznámí vedení školy a zapíše do třídního výk</w:t>
      </w:r>
      <w:r>
        <w:t>azu a katalogového listu žáka</w:t>
      </w:r>
    </w:p>
    <w:p w:rsidR="00431604" w:rsidRDefault="00AE5F5F" w:rsidP="002A6700">
      <w:pPr>
        <w:jc w:val="both"/>
      </w:pPr>
      <w:r w:rsidRPr="004A0DDD">
        <w:rPr>
          <w:i/>
        </w:rPr>
        <w:t>důtku ředitele školy:</w:t>
      </w:r>
      <w:r>
        <w:t xml:space="preserve"> uděluje ředitel školy po projednání v pedagogické radě za opakovaná vážná provinění proti řádu školy, proti normám slušno</w:t>
      </w:r>
      <w:r w:rsidR="00431604">
        <w:t>sti</w:t>
      </w:r>
      <w:r>
        <w:t>; udělení důtky ředitele školy zapíše třídní učitel do třídního výkazu a k</w:t>
      </w:r>
      <w:r w:rsidR="002F0FE3">
        <w:t>atalogového listu žáka</w:t>
      </w:r>
      <w:r>
        <w:t xml:space="preserve"> </w:t>
      </w:r>
    </w:p>
    <w:p w:rsidR="00431604" w:rsidRDefault="00AE5F5F" w:rsidP="002A6700">
      <w:pPr>
        <w:jc w:val="both"/>
      </w:pPr>
      <w:r>
        <w:t xml:space="preserve">c) Udělená opatření k posílení kázně se zaznamenávají do katalogových listů. </w:t>
      </w:r>
    </w:p>
    <w:p w:rsidR="00431604" w:rsidRPr="002A6700" w:rsidRDefault="00AE5F5F" w:rsidP="002A6700">
      <w:pPr>
        <w:jc w:val="both"/>
        <w:rPr>
          <w:b/>
          <w:i/>
          <w:sz w:val="24"/>
          <w:szCs w:val="24"/>
        </w:rPr>
      </w:pPr>
      <w:r w:rsidRPr="002A6700">
        <w:rPr>
          <w:b/>
          <w:i/>
          <w:sz w:val="24"/>
          <w:szCs w:val="24"/>
        </w:rPr>
        <w:t xml:space="preserve">Stupně hodnocení prospěchu a chování: </w:t>
      </w:r>
    </w:p>
    <w:p w:rsidR="00431604" w:rsidRDefault="00AE5F5F" w:rsidP="002A6700">
      <w:pPr>
        <w:jc w:val="both"/>
      </w:pPr>
      <w:r>
        <w:t xml:space="preserve">Stupně hodnocení a klasifikace na vysvědčení jsou stanoveny v souladu s vyhláškou č. 48/2005 Sb. a vyhláškou č. 454/2006 Sb., konkrétně § 15. </w:t>
      </w:r>
    </w:p>
    <w:p w:rsidR="00C834B3" w:rsidRDefault="00AE5F5F" w:rsidP="002A6700">
      <w:pPr>
        <w:jc w:val="both"/>
      </w:pPr>
      <w:r>
        <w:t xml:space="preserve">1. Při hodnocení žáka se na prvním stupni použije pro zápis stupně hodnocení číslice, na druhém stupni se použije slovní označení. </w:t>
      </w:r>
    </w:p>
    <w:p w:rsidR="002A6700" w:rsidRDefault="00AE5F5F" w:rsidP="002A6700">
      <w:pPr>
        <w:jc w:val="both"/>
      </w:pPr>
      <w:r>
        <w:t xml:space="preserve">2. Výsledky vzdělávání žáka v jednotlivých povinných a nepovinných předmětech stanovených školním vzdělávacím programem se v případě použití klasifikace hodnotí na vysvědčení stupni prospěchu: a) 1 – výborný, b) 2 – chvalitebný, c) 3 – dobrý, d) 4 – dostatečný, e) 5 – nedostatečný. </w:t>
      </w:r>
    </w:p>
    <w:p w:rsidR="00C834B3" w:rsidRDefault="00AE5F5F" w:rsidP="002A6700">
      <w:pPr>
        <w:jc w:val="both"/>
      </w:pPr>
      <w:r w:rsidRPr="002A6700">
        <w:rPr>
          <w:b/>
        </w:rPr>
        <w:t>Stupeň 1 (výborný)</w:t>
      </w:r>
      <w:r>
        <w:t xml:space="preserve"> Žák osvojené poznatky a dovednosti aplikuje při řešení teoretických a praktických úkolů správně nebo s menšími chybami. Ústní a písemný projev je zpravidla správný a výstižný. Žák je schopen samostatně pracovat po předběžném návodu učitele. </w:t>
      </w:r>
    </w:p>
    <w:p w:rsidR="00C834B3" w:rsidRDefault="00AE5F5F" w:rsidP="002A6700">
      <w:pPr>
        <w:jc w:val="both"/>
      </w:pPr>
      <w:r w:rsidRPr="002A6700">
        <w:rPr>
          <w:b/>
        </w:rPr>
        <w:t>Stupeň 2 (chvalitebný)</w:t>
      </w:r>
      <w:r>
        <w:t xml:space="preserve"> Žák osvojené poznatky a dovednosti aplikuje při řešení teoretických a praktických úkolů s menšími chybami. Ústní a písemný projev má drobné nedostatky ve správnosti a přesnosti. Žák je schopen pracovat s menšími obtížemi po předběžném návodu učitele. </w:t>
      </w:r>
    </w:p>
    <w:p w:rsidR="00C834B3" w:rsidRDefault="00AE5F5F" w:rsidP="002A6700">
      <w:pPr>
        <w:jc w:val="both"/>
      </w:pPr>
      <w:r w:rsidRPr="002A6700">
        <w:rPr>
          <w:b/>
        </w:rPr>
        <w:t>Stupeň 3 (dobrý)</w:t>
      </w:r>
      <w:r>
        <w:t xml:space="preserve"> Žák má v přesnosti a úplnosti požadovaných poznatků závažné mezery. Své vědomosti dokáže uplatnit jen za pomoci učitele. Jeho ústní a písemný projev je málo rozvinutý. Žák je schopen plnit úkoly pod dohledem učitele. </w:t>
      </w:r>
    </w:p>
    <w:p w:rsidR="00C834B3" w:rsidRDefault="00AE5F5F" w:rsidP="002A6700">
      <w:pPr>
        <w:jc w:val="both"/>
      </w:pPr>
      <w:r w:rsidRPr="002A6700">
        <w:rPr>
          <w:b/>
        </w:rPr>
        <w:t>Stupeň 4 (dostatečný)</w:t>
      </w:r>
      <w:r>
        <w:t xml:space="preserve"> Žák má v přesnosti a úplnosti požadovaných poznatků četné a závažné mezery. Své vědomosti dokáže uplatnit velmi omezeně a jen za stálé pomoci učitele. Jeho ústní a písemný projev je nerozvinutý. Žák je schopen pracovat pouze pod trvalým vedením učitele. </w:t>
      </w:r>
    </w:p>
    <w:p w:rsidR="00C834B3" w:rsidRDefault="00AE5F5F" w:rsidP="002A6700">
      <w:pPr>
        <w:jc w:val="both"/>
      </w:pPr>
      <w:r w:rsidRPr="002A6700">
        <w:rPr>
          <w:b/>
        </w:rPr>
        <w:t>Stupeň 5 (nedostatečný)</w:t>
      </w:r>
      <w:r>
        <w:t xml:space="preserve"> Žák si předepsané učivo neosvojil. Jeho ústní a písemný projev je nevyhovující. Žák není schopen pracovat ani s trvalou pomocí učitele. </w:t>
      </w:r>
    </w:p>
    <w:p w:rsidR="00C834B3" w:rsidRDefault="00AE5F5F" w:rsidP="002A6700">
      <w:pPr>
        <w:jc w:val="both"/>
      </w:pPr>
      <w:r>
        <w:t xml:space="preserve">3. Celkové hodnocení žáka se na vysvědčení vyjadřuje stupni: </w:t>
      </w:r>
    </w:p>
    <w:p w:rsidR="00C834B3" w:rsidRDefault="00AE5F5F" w:rsidP="002A6700">
      <w:pPr>
        <w:jc w:val="both"/>
      </w:pPr>
      <w:r>
        <w:t xml:space="preserve">a) </w:t>
      </w:r>
      <w:proofErr w:type="gramStart"/>
      <w:r>
        <w:t>prospěl(a) s vyznamenáním</w:t>
      </w:r>
      <w:proofErr w:type="gramEnd"/>
      <w:r>
        <w:t xml:space="preserve">, </w:t>
      </w:r>
    </w:p>
    <w:p w:rsidR="00C834B3" w:rsidRDefault="00AE5F5F" w:rsidP="002A6700">
      <w:pPr>
        <w:jc w:val="both"/>
      </w:pPr>
      <w:r>
        <w:t xml:space="preserve">b) </w:t>
      </w:r>
      <w:proofErr w:type="gramStart"/>
      <w:r>
        <w:t>prospěl(a),</w:t>
      </w:r>
      <w:proofErr w:type="gramEnd"/>
      <w:r>
        <w:t xml:space="preserve"> </w:t>
      </w:r>
    </w:p>
    <w:p w:rsidR="00C834B3" w:rsidRDefault="00AE5F5F" w:rsidP="002A6700">
      <w:pPr>
        <w:jc w:val="both"/>
      </w:pPr>
      <w:r>
        <w:t xml:space="preserve">c) </w:t>
      </w:r>
      <w:proofErr w:type="gramStart"/>
      <w:r>
        <w:t>neprospěl(a),</w:t>
      </w:r>
      <w:proofErr w:type="gramEnd"/>
      <w:r>
        <w:t xml:space="preserve"> </w:t>
      </w:r>
    </w:p>
    <w:p w:rsidR="00C834B3" w:rsidRDefault="00AE5F5F" w:rsidP="002A6700">
      <w:pPr>
        <w:jc w:val="both"/>
      </w:pPr>
      <w:r>
        <w:t xml:space="preserve">d) </w:t>
      </w:r>
      <w:proofErr w:type="gramStart"/>
      <w:r>
        <w:t>nehodnocen(a).</w:t>
      </w:r>
      <w:proofErr w:type="gramEnd"/>
      <w:r>
        <w:t xml:space="preserve"> </w:t>
      </w:r>
    </w:p>
    <w:p w:rsidR="00C834B3" w:rsidRDefault="00AE5F5F" w:rsidP="002A6700">
      <w:pPr>
        <w:jc w:val="both"/>
      </w:pPr>
      <w:r>
        <w:t xml:space="preserve">Žák je hodnocen stupněm: </w:t>
      </w:r>
    </w:p>
    <w:p w:rsidR="00C834B3" w:rsidRDefault="00AE5F5F" w:rsidP="002A6700">
      <w:pPr>
        <w:jc w:val="both"/>
      </w:pPr>
      <w:r>
        <w:t xml:space="preserve">a)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w:t>
      </w:r>
    </w:p>
    <w:p w:rsidR="00C834B3" w:rsidRDefault="00AE5F5F" w:rsidP="002A6700">
      <w:pPr>
        <w:jc w:val="both"/>
      </w:pPr>
      <w:r>
        <w:lastRenderedPageBreak/>
        <w:t xml:space="preserve">b) </w:t>
      </w:r>
      <w:proofErr w:type="gramStart"/>
      <w:r>
        <w:t>prospěl(a), není</w:t>
      </w:r>
      <w:proofErr w:type="gramEnd"/>
      <w:r>
        <w:t>-li v žádném z povinných předmětů stanovených školním vzdělávacím programem hodnocen na vysvědčení stupněm prospěchu 5 –nedostat</w:t>
      </w:r>
      <w:r w:rsidR="00C834B3">
        <w:t>ečný,</w:t>
      </w:r>
      <w:r>
        <w:t xml:space="preserve"> </w:t>
      </w:r>
    </w:p>
    <w:p w:rsidR="00C834B3" w:rsidRDefault="00AE5F5F" w:rsidP="002A6700">
      <w:pPr>
        <w:jc w:val="both"/>
      </w:pPr>
      <w:r>
        <w:t xml:space="preserve">c) </w:t>
      </w:r>
      <w:proofErr w:type="gramStart"/>
      <w:r>
        <w:t>neprospěl(a), je</w:t>
      </w:r>
      <w:proofErr w:type="gramEnd"/>
      <w:r>
        <w:t xml:space="preserve">-li v některém z povinných předmětů stanovených školním vzdělávacím programem hodnocen na vysvědčení stupněm prospěchu 5 – nedostatečný, </w:t>
      </w:r>
    </w:p>
    <w:p w:rsidR="00C834B3" w:rsidRDefault="00AE5F5F" w:rsidP="002A6700">
      <w:pPr>
        <w:jc w:val="both"/>
      </w:pPr>
      <w:r>
        <w:t xml:space="preserve">d) </w:t>
      </w:r>
      <w:proofErr w:type="gramStart"/>
      <w:r>
        <w:t>nehodnocen(a), není</w:t>
      </w:r>
      <w:proofErr w:type="gramEnd"/>
      <w:r>
        <w:t xml:space="preserve">-li možné žáka hodnotit z některého z povinných předmětů stanovených školním vzdělávacím programem na konci prvního pololetí. </w:t>
      </w:r>
    </w:p>
    <w:p w:rsidR="00C834B3" w:rsidRDefault="00AE5F5F" w:rsidP="002A6700">
      <w:pPr>
        <w:jc w:val="both"/>
      </w:pPr>
      <w:r>
        <w:t xml:space="preserve">4. Výsledky práce v zájmových útvarech organizovaných školou se v případě použití klasifikace hodnotí na vysvědčení stupni: a) pracoval (a) úspěšně, b) pracoval (a). </w:t>
      </w:r>
    </w:p>
    <w:p w:rsidR="00C834B3" w:rsidRDefault="00AE5F5F" w:rsidP="002A6700">
      <w:pPr>
        <w:jc w:val="both"/>
      </w:pPr>
      <w:r>
        <w:t xml:space="preserve">5. Chování žáka ve škole a na akcích pořádaných školou se v případě použití klasifikace hodnotí na vysvědčení stupni: a) 1 – velmi dobré, b) 2 – uspokojivé, c) 3 – neuspokojivé. </w:t>
      </w:r>
    </w:p>
    <w:p w:rsidR="00C834B3" w:rsidRDefault="00AE5F5F" w:rsidP="002A6700">
      <w:pPr>
        <w:jc w:val="both"/>
      </w:pPr>
      <w:r>
        <w:t xml:space="preserve">Stupeň 1 (velmi dobré) Žák dodržuje pravidla chování a respektuje ustanovení řádu školy. Má kladný vztah ke kolektivu třídy a školy, přispívá k jeho upevňování a k utváření pracovních podmínek pro vyučování a pro výchovu mimo vyučování. Méně závažných přestupků se dopouští ojediněle. </w:t>
      </w:r>
    </w:p>
    <w:p w:rsidR="00C834B3" w:rsidRDefault="00AE5F5F" w:rsidP="002A6700">
      <w:pPr>
        <w:jc w:val="both"/>
      </w:pPr>
      <w:r>
        <w:t xml:space="preserve">Stupeň 2 (uspokojivé) Chování žáka je v rozporu s pravidly chování a s ustanoveními řádu školy. Dopouští se závažných přestupků nebo se opakovaně dopouští méně závažných přestupků, přičemž není přístupný pedagogickému působení. Sníženým stupněm z chování jsou klasifikovány </w:t>
      </w:r>
      <w:r w:rsidR="00C834B3">
        <w:t>např. neomluvené hodiny (10 – 31</w:t>
      </w:r>
      <w:r>
        <w:t xml:space="preserve">), dále ubližování spolužákům, šikana, xenofobní projevy, svévolné opuštění budovy v době vyučování, krádež, hrubé a vulgární chování vůči spolužákům a pracovníkům školy (viz Školský zákon, § 31, odst. 3), opakované lhaní, podvody, vandalismus, požití alkoholu a kouření v prostorách školy a na akcích pořádaných školou. </w:t>
      </w:r>
    </w:p>
    <w:p w:rsidR="00C834B3" w:rsidRDefault="00C834B3" w:rsidP="002A6700">
      <w:pPr>
        <w:jc w:val="both"/>
      </w:pPr>
      <w:r>
        <w:t>Stupeň 3 (ne</w:t>
      </w:r>
      <w:r w:rsidR="00AE5F5F">
        <w:t>uspokojivé) Chování žáka ve škole je v příkrém rozporu s pravidly slušného chování nebo s řádem školy. Zpravidla se i přes důtku ředitele školy dopouští dalších přestupků, narušuje výchovně vzdělávací činnost školy a svým chováním ohrožuje bezpečnost a zdraví své i svých spolužáků. Stupněm 3 z chování jsou klasifikovány opakované prohřešky citované u stupně 2 z chování, dále opakov</w:t>
      </w:r>
      <w:r>
        <w:t>ané záškoláctví (více než 31</w:t>
      </w:r>
      <w:r w:rsidR="00AE5F5F">
        <w:t xml:space="preserve"> neomluvených hodin) a toxikomanie (užívání drog, držení drog a distribuce drog). </w:t>
      </w:r>
    </w:p>
    <w:p w:rsidR="00C834B3" w:rsidRPr="002A6700" w:rsidRDefault="00AE5F5F" w:rsidP="002A6700">
      <w:pPr>
        <w:jc w:val="both"/>
        <w:rPr>
          <w:b/>
          <w:i/>
          <w:sz w:val="24"/>
          <w:szCs w:val="24"/>
        </w:rPr>
      </w:pPr>
      <w:r w:rsidRPr="002A6700">
        <w:rPr>
          <w:b/>
          <w:i/>
          <w:sz w:val="24"/>
          <w:szCs w:val="24"/>
        </w:rPr>
        <w:t xml:space="preserve">Způsob získávání podkladů pro hodnocení: </w:t>
      </w:r>
    </w:p>
    <w:p w:rsidR="002F0FE3" w:rsidRDefault="00AE5F5F" w:rsidP="002A6700">
      <w:pPr>
        <w:jc w:val="both"/>
      </w:pPr>
      <w:r>
        <w:t xml:space="preserve">1. Podklady pro hodnocení a klasifikaci výchovně vzdělávacích výsledků a chování žáka získává učitel zejména těmito metodami, formami a prostředky: </w:t>
      </w:r>
    </w:p>
    <w:p w:rsidR="002F0FE3" w:rsidRDefault="00AE5F5F" w:rsidP="002A6700">
      <w:pPr>
        <w:jc w:val="both"/>
      </w:pPr>
      <w:r>
        <w:t xml:space="preserve">- soustavným diagnostickým pozorováním žáka, </w:t>
      </w:r>
    </w:p>
    <w:p w:rsidR="002F0FE3" w:rsidRDefault="00AE5F5F" w:rsidP="002A6700">
      <w:pPr>
        <w:jc w:val="both"/>
      </w:pPr>
      <w:r>
        <w:t xml:space="preserve">- soustavným sledováním výkonů žáka a jeho připravenosti na vyučování, </w:t>
      </w:r>
    </w:p>
    <w:p w:rsidR="002F0FE3" w:rsidRDefault="00AE5F5F" w:rsidP="002A6700">
      <w:pPr>
        <w:jc w:val="both"/>
      </w:pPr>
      <w:r>
        <w:t>- různými druhy zkoušek (písemné, ústní, grafické, praktické, p</w:t>
      </w:r>
      <w:r w:rsidR="002F0FE3">
        <w:t>ohybové),</w:t>
      </w:r>
    </w:p>
    <w:p w:rsidR="002F0FE3" w:rsidRDefault="002F0FE3" w:rsidP="002A6700">
      <w:pPr>
        <w:jc w:val="both"/>
      </w:pPr>
      <w:r>
        <w:t xml:space="preserve">- </w:t>
      </w:r>
      <w:r w:rsidR="00AE5F5F">
        <w:t xml:space="preserve">analýzou různých činností žáka, </w:t>
      </w:r>
    </w:p>
    <w:p w:rsidR="002F0FE3" w:rsidRDefault="00AE5F5F" w:rsidP="002A6700">
      <w:pPr>
        <w:jc w:val="both"/>
      </w:pPr>
      <w:r>
        <w:t xml:space="preserve">- konzultacemi s ostatními učiteli a podle potřeby s dalšími odborníky (PPP, SPC, psycholog, speciální pedagog - </w:t>
      </w:r>
      <w:proofErr w:type="spellStart"/>
      <w:r>
        <w:t>etoped</w:t>
      </w:r>
      <w:proofErr w:type="spellEnd"/>
      <w:r>
        <w:t>),</w:t>
      </w:r>
    </w:p>
    <w:p w:rsidR="002C0C52" w:rsidRDefault="00AE5F5F" w:rsidP="002A6700">
      <w:pPr>
        <w:jc w:val="both"/>
      </w:pPr>
      <w:r>
        <w:t>2. Žák 2. až 9.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w:t>
      </w:r>
      <w:r w:rsidR="002F0FE3">
        <w:t>k</w:t>
      </w:r>
      <w:r>
        <w:t xml:space="preserve"> koncem klasifikačního období z látky celého tohoto období. </w:t>
      </w:r>
    </w:p>
    <w:p w:rsidR="00C834B3" w:rsidRDefault="00AE5F5F" w:rsidP="002A6700">
      <w:pPr>
        <w:jc w:val="both"/>
      </w:pPr>
      <w:r>
        <w:lastRenderedPageBreak/>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w:t>
      </w:r>
      <w:r w:rsidR="002C0C52">
        <w:t xml:space="preserve">známí žákovi co nejdříve. </w:t>
      </w:r>
      <w:r>
        <w:t xml:space="preserve"> </w:t>
      </w:r>
    </w:p>
    <w:p w:rsidR="00C834B3" w:rsidRDefault="00AE5F5F" w:rsidP="002A6700">
      <w:pPr>
        <w:jc w:val="both"/>
      </w:pPr>
      <w:r>
        <w:t xml:space="preserve">4. Kontrolní písemné práce a další druhy zkoušek rozvrhne učitel rovnoměrně na celý školní rok, aby se nadměrně nenahromadily v určitých obdobích. </w:t>
      </w:r>
    </w:p>
    <w:p w:rsidR="00C834B3" w:rsidRDefault="00AE5F5F" w:rsidP="002A6700">
      <w:pPr>
        <w:jc w:val="both"/>
      </w:pPr>
      <w:r>
        <w:t xml:space="preserve">5. O termínu písemné zkoušky, která má trvat více než 25 minut, informuje vyučující žáky dostatečně dlouhou dobu předem. Ostatní vyučující o tom informuje formou zápisu do třídní knihy. V jednom dni mohou žáci konat jen jednu zkoušku uvedeného charakteru. </w:t>
      </w:r>
    </w:p>
    <w:p w:rsidR="00C834B3" w:rsidRDefault="00AE5F5F" w:rsidP="002A6700">
      <w:pPr>
        <w:jc w:val="both"/>
      </w:pPr>
      <w:r>
        <w:t xml:space="preserve">6. 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C834B3" w:rsidRDefault="00AE5F5F" w:rsidP="002A6700">
      <w:pPr>
        <w:jc w:val="both"/>
      </w:pPr>
      <w:r>
        <w:t>7. Vyučující zajistí zapsání známek také do třídního katalogu a dbá o jejich úplnost. Do katalogu jsou zapisovány zná</w:t>
      </w:r>
      <w:r w:rsidR="002C0C52">
        <w:t>mky z jednotlivých předmětů.</w:t>
      </w:r>
      <w:r>
        <w:t xml:space="preserve"> </w:t>
      </w:r>
    </w:p>
    <w:p w:rsidR="002A6700" w:rsidRDefault="00AE5F5F" w:rsidP="002A6700">
      <w:pPr>
        <w:jc w:val="both"/>
      </w:pPr>
      <w:r>
        <w:t xml:space="preserve">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 </w:t>
      </w:r>
    </w:p>
    <w:p w:rsidR="002C0C52" w:rsidRDefault="00AE5F5F" w:rsidP="002A6700">
      <w:pPr>
        <w:jc w:val="both"/>
      </w:pPr>
      <w:r>
        <w:t xml:space="preserve">9. Vyučující dodržují zásady pedagogického taktu, zejména: </w:t>
      </w:r>
    </w:p>
    <w:p w:rsidR="002C0C52" w:rsidRDefault="00AE5F5F" w:rsidP="002A6700">
      <w:pPr>
        <w:jc w:val="both"/>
      </w:pPr>
      <w:r>
        <w:t xml:space="preserve">- neklasifikují žáky ihned po jejich návratu do školy po nepřítomnosti delší než jeden týden, </w:t>
      </w:r>
    </w:p>
    <w:p w:rsidR="002C0C52" w:rsidRDefault="00AE5F5F" w:rsidP="002A6700">
      <w:pPr>
        <w:jc w:val="both"/>
      </w:pPr>
      <w:r>
        <w:t>- žáci nemusí dopisovat do sešitů lát</w:t>
      </w:r>
      <w:r w:rsidR="002C0C52">
        <w:t>ku za dobu nepřítomnosti</w:t>
      </w:r>
    </w:p>
    <w:p w:rsidR="002C0C52" w:rsidRDefault="00AE5F5F" w:rsidP="002A6700">
      <w:pPr>
        <w:jc w:val="both"/>
      </w:pPr>
      <w:r>
        <w:t>- účelem zkoušení není nacházet mezery ve vědomostech žáka, ale hodnotit to, co umí, učitel klasifikuje jen probrané</w:t>
      </w:r>
      <w:r w:rsidR="002C0C52">
        <w:t xml:space="preserve"> učivo,</w:t>
      </w:r>
      <w:r>
        <w:t xml:space="preserve"> </w:t>
      </w:r>
    </w:p>
    <w:p w:rsidR="002C0C52" w:rsidRDefault="00AE5F5F" w:rsidP="002A6700">
      <w:pPr>
        <w:jc w:val="both"/>
      </w:pPr>
      <w:r>
        <w:t xml:space="preserve">- před prověřováním znalostí musí mít žáci dostatek času k naučení, procvičení a zažití učiva, </w:t>
      </w:r>
    </w:p>
    <w:p w:rsidR="00C834B3" w:rsidRDefault="00AE5F5F" w:rsidP="002A6700">
      <w:pPr>
        <w:jc w:val="both"/>
      </w:pPr>
      <w:r>
        <w:t xml:space="preserve">- prověřování znalostí provádět až po dostatečném procvičení učiva. </w:t>
      </w:r>
    </w:p>
    <w:p w:rsidR="00C834B3" w:rsidRDefault="00AE5F5F" w:rsidP="002A6700">
      <w:pPr>
        <w:jc w:val="both"/>
      </w:pPr>
      <w:r>
        <w:t>10. Třídní uči</w:t>
      </w:r>
      <w:r w:rsidR="00C834B3">
        <w:t xml:space="preserve">telé </w:t>
      </w:r>
      <w:r>
        <w:t xml:space="preserve"> jsou povinni seznamovat ostatní vyučující s doporučením psychologických vyšetření, které ma</w:t>
      </w:r>
      <w:r w:rsidR="00C834B3">
        <w:t>jí vztah ke způsobu hodnocení</w:t>
      </w:r>
      <w:r>
        <w:t xml:space="preserve"> a </w:t>
      </w:r>
      <w:r w:rsidR="00C834B3">
        <w:t>ke klasifikaci</w:t>
      </w:r>
      <w:r>
        <w:t xml:space="preserve"> žáka a způsobu získávání podkladů. Údaje o nových vyšetřeních jsou součástí zpráv učitelů (nebo výchovného poradce) na pedagogické radě. Zásady a pravidla pro sebehodnocení žáka: Učitel vede žáka takovým způsobem, aby rozvíjel jeho schopnost sebehodnocení vlastních úspěchů a neúspěchů ve vzdělávacím procesu a takovým způsobem, aby žák akceptoval skutečnost, že „chyba“ je důležitým prostředkem k učení a přirozenou součástí osvojování vědomostí, dovedností a návyků potřebných pro život. Schopnost kritického posouzení vlastních studijních výsledků a volba strategií (pochopení příčin úspěchu či neúspěchu, tvořivé hledání cest při řešení daného problému, zodpovědný přístup k sobě samému) při zdolávání vzdělávacích problémů posiluje žákovu emoční inteligenci a vybavuje žáka základním souborem kompetencí k řešení problémů, který si žák odnese do svého budoucího života. Sebehodnocení má vést k posílení sebeúcty a sebevědomí žáka. Při sebehodnocení se žák snaží kriticky zhodnotit výsledky svého učení a diskutovat o nich. Ujasňuje si, a) co se mu daří, v čem je úspěšný, b) co mu doposud </w:t>
      </w:r>
      <w:r>
        <w:lastRenderedPageBreak/>
        <w:t>nejde a proč, c) jakým způsobem bude pokračovat v odstraňování nedostatků, d) cíl, kterého chce dosáhnout a strategie, jež se pokusí aplikovat.</w:t>
      </w:r>
    </w:p>
    <w:p w:rsidR="00C834B3" w:rsidRPr="002A6700" w:rsidRDefault="00AE5F5F" w:rsidP="002A6700">
      <w:pPr>
        <w:jc w:val="both"/>
        <w:rPr>
          <w:b/>
          <w:i/>
          <w:sz w:val="24"/>
          <w:szCs w:val="24"/>
        </w:rPr>
      </w:pPr>
      <w:r w:rsidRPr="002A6700">
        <w:rPr>
          <w:b/>
          <w:i/>
          <w:sz w:val="24"/>
          <w:szCs w:val="24"/>
        </w:rPr>
        <w:t xml:space="preserve">Zásady pro používání slovního hodnocení: </w:t>
      </w:r>
    </w:p>
    <w:p w:rsidR="00C834B3" w:rsidRDefault="00AE5F5F" w:rsidP="002A6700">
      <w:pPr>
        <w:jc w:val="both"/>
      </w:pPr>
      <w:r>
        <w:t xml:space="preserve">Jsou stanoveny v souladu s § 51 Školského zákona a s § 15 odst. 2 vyhlášky č. 48/2005 Sb. a vyhlášky č.454/2006 Sb. </w:t>
      </w:r>
    </w:p>
    <w:p w:rsidR="00C834B3" w:rsidRDefault="00AE5F5F" w:rsidP="002A6700">
      <w:pPr>
        <w:jc w:val="both"/>
      </w:pPr>
      <w:r>
        <w:t xml:space="preserve">a) O slovním hodnocení výsledků vzdělávání žáka na vysvědčení rozhoduje ředitel školy se souhlasem školské rady a po projednání v pedagogické radě. </w:t>
      </w:r>
    </w:p>
    <w:p w:rsidR="00C834B3" w:rsidRDefault="00AE5F5F" w:rsidP="002A6700">
      <w:pPr>
        <w:jc w:val="both"/>
      </w:pPr>
      <w:r>
        <w:t xml:space="preserve">b)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w:t>
      </w:r>
    </w:p>
    <w:p w:rsidR="00C834B3" w:rsidRDefault="00AE5F5F" w:rsidP="002A6700">
      <w:pPr>
        <w:jc w:val="both"/>
      </w:pPr>
      <w:r>
        <w:t xml:space="preserve">c) Je-li žák hodnocen slovně, převede třídní učitel po projednání s vyučujícími ostatních předmětů slovní hodnocení do klasifikace pro účely přijímacího řízení ke střednímu vzdělávání. </w:t>
      </w:r>
    </w:p>
    <w:p w:rsidR="00C834B3" w:rsidRDefault="00AE5F5F" w:rsidP="002A6700">
      <w:pPr>
        <w:jc w:val="both"/>
      </w:pPr>
      <w:r>
        <w:t xml:space="preserve">d) U žáka s vývojovou poruchou učení rozhodne ředitel školy o použití slovního hodnocení na základě žádosti zákonného zástupce žáka. </w:t>
      </w:r>
    </w:p>
    <w:p w:rsidR="00C834B3" w:rsidRDefault="00AE5F5F" w:rsidP="002A6700">
      <w:pPr>
        <w:jc w:val="both"/>
      </w:pPr>
      <w:r>
        <w:t xml:space="preserve">e)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CB2352" w:rsidRPr="002A6700" w:rsidRDefault="00AE5F5F" w:rsidP="002A6700">
      <w:pPr>
        <w:jc w:val="both"/>
        <w:rPr>
          <w:b/>
          <w:i/>
          <w:sz w:val="24"/>
          <w:szCs w:val="24"/>
        </w:rPr>
      </w:pPr>
      <w:r w:rsidRPr="002A6700">
        <w:rPr>
          <w:b/>
          <w:i/>
          <w:sz w:val="24"/>
          <w:szCs w:val="24"/>
        </w:rPr>
        <w:t xml:space="preserve">Podrobnosti o komisionálních a opravných zkouškách: </w:t>
      </w:r>
    </w:p>
    <w:p w:rsidR="00AB2369" w:rsidRDefault="00AE5F5F" w:rsidP="002A6700">
      <w:pPr>
        <w:jc w:val="both"/>
      </w:pPr>
      <w:r>
        <w:t xml:space="preserve">Podmínky komisionálních a opravných zkoušek jsou stanoveny v souladu s § 22 a 23 vyhlášky č. 48/2005 Sb. a vyhlášky č. 454/2006. </w:t>
      </w:r>
    </w:p>
    <w:p w:rsidR="00AB2369" w:rsidRPr="002A6700" w:rsidRDefault="00AE5F5F" w:rsidP="002A6700">
      <w:pPr>
        <w:jc w:val="both"/>
        <w:rPr>
          <w:b/>
          <w:i/>
          <w:sz w:val="24"/>
          <w:szCs w:val="24"/>
        </w:rPr>
      </w:pPr>
      <w:r w:rsidRPr="002A6700">
        <w:rPr>
          <w:b/>
          <w:i/>
          <w:sz w:val="24"/>
          <w:szCs w:val="24"/>
        </w:rPr>
        <w:t xml:space="preserve">Komisionální zkouška: </w:t>
      </w:r>
    </w:p>
    <w:p w:rsidR="00AB2369" w:rsidRDefault="00AE5F5F" w:rsidP="002A6700">
      <w:pPr>
        <w:jc w:val="both"/>
      </w:pPr>
      <w:r>
        <w:t xml:space="preserve">1. Komisionální zkouška se koná v těchto případech: - má-li zákonný zástupce žáka pochybnosti o správnosti hodnocení na konci prvního nebo druhého pololetí, - při konání opravné zkoušky. </w:t>
      </w:r>
    </w:p>
    <w:p w:rsidR="00AB2369" w:rsidRDefault="00AE5F5F" w:rsidP="002A6700">
      <w:pPr>
        <w:jc w:val="both"/>
      </w:pPr>
      <w:r>
        <w:t xml:space="preserve">2. Komisi pro komisionální přezkoušení jmenuje ředitel školy; v případě, že je vyučujícím daného předmětu ředitel školy, jmenuje komisi krajský úřad. </w:t>
      </w:r>
    </w:p>
    <w:p w:rsidR="00AB2369" w:rsidRDefault="00AE5F5F" w:rsidP="002A6700">
      <w:pPr>
        <w:jc w:val="both"/>
      </w:pPr>
      <w:r>
        <w:t xml:space="preserve">3. Komise je tříčlenná a tvoří ji: </w:t>
      </w:r>
    </w:p>
    <w:p w:rsidR="00AB2369" w:rsidRDefault="00AE5F5F" w:rsidP="002A6700">
      <w:pPr>
        <w:jc w:val="both"/>
      </w:pPr>
      <w:r>
        <w:t xml:space="preserve">a) předseda, kterým je ředitel školy, popřípadě jím pověřený učitel, nebo v případě, že vyučujícím daného předmětu je ředitel školy, krajským úřadem jmenovaný jiný pedagogický pracovník školy, </w:t>
      </w:r>
    </w:p>
    <w:p w:rsidR="00AB2369" w:rsidRDefault="00AE5F5F" w:rsidP="002A6700">
      <w:pPr>
        <w:jc w:val="both"/>
      </w:pPr>
      <w:r>
        <w:t xml:space="preserve">b) zkoušející učitel, jímž je vyučující daného předmětu ve třídě, v níž je žák zařazen, popřípadě jiný vyučující daného předmětu, </w:t>
      </w:r>
    </w:p>
    <w:p w:rsidR="00AB2369" w:rsidRDefault="00AE5F5F" w:rsidP="002A6700">
      <w:pPr>
        <w:jc w:val="both"/>
      </w:pPr>
      <w:r>
        <w:t xml:space="preserve">c) přísedící, kterým je jiný vyučující daného předmětu nebo předmětu stejné vzdělávací oblasti. </w:t>
      </w:r>
    </w:p>
    <w:p w:rsidR="00AB2369" w:rsidRDefault="00AE5F5F" w:rsidP="002A6700">
      <w:pPr>
        <w:jc w:val="both"/>
      </w:pPr>
      <w:r>
        <w:lastRenderedPageBreak/>
        <w:t>4. Výsledek přezkoušení již nelze napadnout novou žádostí o přezkoušení. Výsledek přezkoušení stanoví komise hlasováním. Výsledek přezkoušení se vyjád</w:t>
      </w:r>
      <w:r w:rsidR="00AB2369">
        <w:t xml:space="preserve">ří slovním </w:t>
      </w:r>
      <w:r>
        <w:t xml:space="preserve">hodnocením nebo stupněm prospěchu. Ředitel školy sdělí výsledek přezkoušení prokazatelným způsobem žákovi a zákonnému zástupci žáka. V případě změny hodnocení na konci prvního nebo druhého pololetí se žákovi vydá nové vysvědčení. </w:t>
      </w:r>
    </w:p>
    <w:p w:rsidR="00AB2369" w:rsidRDefault="00AE5F5F" w:rsidP="002A6700">
      <w:pPr>
        <w:jc w:val="both"/>
      </w:pPr>
      <w:r>
        <w:t xml:space="preserve">5. O přezkoušení se pořizuje protokol, který se stává součástí dokumentace školy. Za řádné vyplnění protokolu odpovídá předseda komise, protokol podepíší všichni členové komise. </w:t>
      </w:r>
    </w:p>
    <w:p w:rsidR="00AB2369" w:rsidRDefault="00AE5F5F" w:rsidP="002A6700">
      <w:pPr>
        <w:jc w:val="both"/>
      </w:pPr>
      <w:r>
        <w:t xml:space="preserve">6. Žák může v jednom dni vykonat přezkoušení pouze z jednoho předmětu. Není-li možné žáka ze závažných důvodů ve stanoveném termínu přezkoušet, stanoví orgán jmenující komisi náhradní termín přezkoušení. </w:t>
      </w:r>
    </w:p>
    <w:p w:rsidR="00AB2369" w:rsidRDefault="00AE5F5F" w:rsidP="002A6700">
      <w:pPr>
        <w:jc w:val="both"/>
      </w:pPr>
      <w:r>
        <w:t xml:space="preserve">7. Konkrétní obsah a rozsah přezkoušení stanoví ředitel školy v souladu se školním vzdělávacím programem. </w:t>
      </w:r>
    </w:p>
    <w:p w:rsidR="00AB2369" w:rsidRDefault="00AE5F5F" w:rsidP="002A6700">
      <w:pPr>
        <w:jc w:val="both"/>
      </w:pPr>
      <w:r>
        <w:t xml:space="preserve">8. Vykonáním přezkoušení není dotčena možnost vykonat opravnou zkoušku. </w:t>
      </w:r>
    </w:p>
    <w:p w:rsidR="00AB2369" w:rsidRDefault="00AE5F5F" w:rsidP="002A6700">
      <w:pPr>
        <w:jc w:val="both"/>
      </w:pPr>
      <w:r>
        <w:t xml:space="preserve">9. Třídní učitel zapíše do třídního výkazu poznámku o vykonaných zkouškách, doplní celkový prospěch a vydá žákovi vysvědčení s datem poslední zkoušky. </w:t>
      </w:r>
    </w:p>
    <w:p w:rsidR="00AB2369" w:rsidRPr="002A6700" w:rsidRDefault="00AE5F5F" w:rsidP="002A6700">
      <w:pPr>
        <w:jc w:val="both"/>
        <w:rPr>
          <w:b/>
          <w:i/>
          <w:sz w:val="24"/>
          <w:szCs w:val="24"/>
        </w:rPr>
      </w:pPr>
      <w:r w:rsidRPr="002A6700">
        <w:rPr>
          <w:b/>
          <w:i/>
          <w:sz w:val="24"/>
          <w:szCs w:val="24"/>
        </w:rPr>
        <w:t xml:space="preserve">Opravná zkouška </w:t>
      </w:r>
    </w:p>
    <w:p w:rsidR="00AB2369" w:rsidRDefault="00AE5F5F" w:rsidP="002A6700">
      <w:pPr>
        <w:jc w:val="both"/>
      </w:pPr>
      <w:r>
        <w:t xml:space="preserve">1. Opravné zkoušky konají: - žáci, kteří mají nejvýše dvě nedostatečné z povinných předmětů a zároveň dosud neopakovali ročník na daném stupni základní školy, - žáci devátého ročníku, kteří na konci druhého pololetí neprospěli nejvýše ze dvou povinných předmětů. Žáci nekonají opravné zkoušky, jestliže neprospěli z předmětu s výchovným zaměřením. </w:t>
      </w:r>
    </w:p>
    <w:p w:rsidR="00AB2369" w:rsidRDefault="00AE5F5F" w:rsidP="002A6700">
      <w:pPr>
        <w:jc w:val="both"/>
      </w:pPr>
      <w:r>
        <w:t xml:space="preserve">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 </w:t>
      </w:r>
    </w:p>
    <w:p w:rsidR="00AB2369" w:rsidRDefault="00AE5F5F" w:rsidP="002A6700">
      <w:pPr>
        <w:jc w:val="both"/>
      </w:pPr>
      <w:r>
        <w:t xml:space="preserve">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 </w:t>
      </w:r>
    </w:p>
    <w:p w:rsidR="00AB2369" w:rsidRDefault="00AE5F5F" w:rsidP="002A6700">
      <w:pPr>
        <w:jc w:val="both"/>
      </w:pPr>
      <w:r>
        <w:t xml:space="preserve">4. Žákovi, který konal opravnou zkoušku, se na vysvědčení uvede datum poslední opravné zkoušky v daném pololetí. </w:t>
      </w:r>
    </w:p>
    <w:p w:rsidR="00AB2369" w:rsidRDefault="00AE5F5F" w:rsidP="002A6700">
      <w:pPr>
        <w:jc w:val="both"/>
      </w:pPr>
      <w:r>
        <w:t>5. Třídní učitel zapíše do třídního výkazu žákovi, který konal opravnou zkoušku: Vykonání opravné zkoušky (třídní výkaz – poznámka). Žák vykonal dne …… opravnou zkoušku z předmětu ………s prospěchem ……</w:t>
      </w:r>
      <w:proofErr w:type="gramStart"/>
      <w:r>
        <w:t>… .</w:t>
      </w:r>
      <w:r w:rsidR="00AB2369">
        <w:t xml:space="preserve"> </w:t>
      </w:r>
      <w:r>
        <w:t xml:space="preserve"> Nedostavení</w:t>
      </w:r>
      <w:proofErr w:type="gramEnd"/>
      <w:r>
        <w:t xml:space="preserve"> se k opravné zkoušce (třídní výkaz – poznámka. Žák se bez řádné omluvy nedostavil k vykonání opravné zkoušky, čímž jeho prospěch v předmětu ……… zůstává nedostatečný. </w:t>
      </w:r>
    </w:p>
    <w:p w:rsidR="00AB2369" w:rsidRPr="002A6700" w:rsidRDefault="00AE5F5F" w:rsidP="002A6700">
      <w:pPr>
        <w:jc w:val="both"/>
        <w:rPr>
          <w:b/>
          <w:i/>
          <w:sz w:val="24"/>
          <w:szCs w:val="24"/>
        </w:rPr>
      </w:pPr>
      <w:r w:rsidRPr="002A6700">
        <w:rPr>
          <w:b/>
          <w:i/>
          <w:sz w:val="24"/>
          <w:szCs w:val="24"/>
        </w:rPr>
        <w:t xml:space="preserve">Zjišťování vědomostí a dovedností žáka s vývojovou poruchou učení: </w:t>
      </w:r>
    </w:p>
    <w:p w:rsidR="00AB2369" w:rsidRDefault="00AE5F5F" w:rsidP="002A6700">
      <w:pPr>
        <w:jc w:val="both"/>
      </w:pPr>
      <w:r>
        <w:t xml:space="preserve">a) Pro zjišťování úrovně žákovských vědomostí a dovedností volí učitel takové formy a druhy zkoušení, které odpovídají schopnostem žáka a na něž nemá porucha negativní vliv. </w:t>
      </w:r>
    </w:p>
    <w:p w:rsidR="00AB2369" w:rsidRDefault="003E56EC" w:rsidP="002A6700">
      <w:pPr>
        <w:jc w:val="both"/>
      </w:pPr>
      <w:r>
        <w:t>b</w:t>
      </w:r>
      <w:r w:rsidR="00AE5F5F">
        <w:t>) Pokud je to nutné, nebude dítě s vývojovou poruchou vystavováno úkolům, v nichž vzhledem k poruše nemůže přiměřeně pracovat a pod</w:t>
      </w:r>
      <w:r w:rsidR="00AB2369">
        <w:t xml:space="preserve">ávat výkony odpovídající jeho </w:t>
      </w:r>
      <w:r w:rsidR="00AE5F5F">
        <w:t xml:space="preserve"> předpokladům. Jde např. o </w:t>
      </w:r>
      <w:r w:rsidR="00AE5F5F">
        <w:lastRenderedPageBreak/>
        <w:t xml:space="preserve">hlasité čtení před celou třídou nebo přemíru psaní (přepisování) u dysgrafiků. Jindy můžeme posuzovat výkon, který dítě podalo v daném časovém limitu, a to, co nestačilo, nehodnotíme - např. v diktátu nebo v pětiminutovce u </w:t>
      </w:r>
      <w:proofErr w:type="spellStart"/>
      <w:r w:rsidR="00AE5F5F">
        <w:t>dyspraktického</w:t>
      </w:r>
      <w:proofErr w:type="spellEnd"/>
      <w:r w:rsidR="00AE5F5F">
        <w:t xml:space="preserve"> dysgrafika (kombinace poruchy psaní s poruchou vývoje motoriky). </w:t>
      </w:r>
    </w:p>
    <w:p w:rsidR="00AB2369" w:rsidRDefault="00AE5F5F" w:rsidP="002A6700">
      <w:pPr>
        <w:jc w:val="both"/>
      </w:pPr>
      <w:r>
        <w:t xml:space="preserve">c) U žáků s vývojovou poruchou je žádoucí klást důraz na ten druh projevu (písemný nebo ústní), ve kterém má předpoklady podávat lepší výkony. </w:t>
      </w:r>
    </w:p>
    <w:p w:rsidR="00AB2369" w:rsidRDefault="00AE5F5F" w:rsidP="002A6700">
      <w:pPr>
        <w:jc w:val="both"/>
      </w:pPr>
      <w:r>
        <w:t>d) Za obecně platnou je třeba pokládat zásadu, že při klasifikaci nevycházíme z prostého počtu chyb, ale z počtu jevů, které žák zvládl.</w:t>
      </w:r>
    </w:p>
    <w:p w:rsidR="00AB2369" w:rsidRDefault="00AE5F5F" w:rsidP="002A6700">
      <w:pPr>
        <w:jc w:val="both"/>
      </w:pPr>
      <w:r>
        <w:t xml:space="preserve">e) V některých případech nás nesmí zmýlit zjištění, že žák sice určitou dovednost zvládl (např. analýzu slov), ale přesto při zkoušce selhává. Každá zkouška totiž představuje komplexní situaci, při které se vždy uplatňují obavy, strach, vyšší tempo, nutnost soustředit se na větší počet jevů - např. kvalitu písma, aplikace pravidel; nepříznivě působí minulé selhání, obava z trestu apod. </w:t>
      </w:r>
    </w:p>
    <w:p w:rsidR="00AB2369" w:rsidRPr="002A6700" w:rsidRDefault="00AE5F5F" w:rsidP="002A6700">
      <w:pPr>
        <w:jc w:val="both"/>
        <w:rPr>
          <w:b/>
          <w:i/>
          <w:sz w:val="24"/>
          <w:szCs w:val="24"/>
        </w:rPr>
      </w:pPr>
      <w:r w:rsidRPr="002A6700">
        <w:rPr>
          <w:b/>
          <w:i/>
          <w:sz w:val="24"/>
          <w:szCs w:val="24"/>
        </w:rPr>
        <w:t xml:space="preserve">Hodnocení a klasifikace žáků s vývojovou poruchou učení: </w:t>
      </w:r>
    </w:p>
    <w:p w:rsidR="00AB2369" w:rsidRDefault="00AE5F5F" w:rsidP="002A6700">
      <w:pPr>
        <w:jc w:val="both"/>
      </w:pPr>
      <w:r>
        <w:t xml:space="preserve">Klasifikace jako jedna z forem hodnocení na kvantifikující stupeň umožňuje snadnější srovnání výkonů. </w:t>
      </w:r>
    </w:p>
    <w:p w:rsidR="00AB2369" w:rsidRDefault="00AE5F5F" w:rsidP="002A6700">
      <w:pPr>
        <w:jc w:val="both"/>
      </w:pPr>
      <w:r>
        <w:t xml:space="preserve">a) Vyžaduje se, aby i klasifikace byla provázena hodnocením, tj. vyjádřením pozitivních stránek výkonu, objasněním podstaty neúspěchu, návodem, jak mezery a nedostatky překonávat, jak dále prohlubovat úspěšnost apod. </w:t>
      </w:r>
    </w:p>
    <w:p w:rsidR="00AB2369" w:rsidRDefault="00AE5F5F" w:rsidP="002A6700">
      <w:pPr>
        <w:jc w:val="both"/>
      </w:pPr>
      <w:r>
        <w:t xml:space="preserve">b) Jestliže v některých případech nebude žák klasifikován, neznamená to, že by mělo být současně omezeno jeho hodnocení. Zejména u těch žáků, kteří nejsou klasifikováni, je na místě hodnotit co nejčastěji a mít na zřeteli motivační a diagnostickou funkci hodnocení i jeho funkci regulativní. </w:t>
      </w:r>
    </w:p>
    <w:p w:rsidR="00AB2369" w:rsidRDefault="00AE5F5F" w:rsidP="002A6700">
      <w:pPr>
        <w:jc w:val="both"/>
      </w:pPr>
      <w:r>
        <w:t xml:space="preserve">c) Jakmile žák překoná nejvýraznější obtíže, je vhodné postupně přecházet k běžné klasifikaci. </w:t>
      </w:r>
    </w:p>
    <w:p w:rsidR="00AB2369" w:rsidRDefault="00AE5F5F" w:rsidP="002A6700">
      <w:pPr>
        <w:jc w:val="both"/>
      </w:pPr>
      <w:r>
        <w:t xml:space="preserve">d) Za určitých okolností může být pro dítě výhodnější klasifikace známkou s tím, že se specifická porucha dítěte vezme v úvahu a odrazí se v mírnější známce (o jeden stupeň i o několik stupňů). </w:t>
      </w:r>
    </w:p>
    <w:p w:rsidR="00AB2369" w:rsidRDefault="00AE5F5F" w:rsidP="002A6700">
      <w:pPr>
        <w:jc w:val="both"/>
      </w:pPr>
      <w:r>
        <w:t xml:space="preserve">e) Při uplatňování možností hodnocení a klasifikace je třeba postupovat velmi individuálně, vycházet ze znalostí příznaku postižení, využít všech dostupných informací, zejména informací z odborných vyšetření. </w:t>
      </w:r>
    </w:p>
    <w:p w:rsidR="00D13E4C" w:rsidRDefault="00AE5F5F" w:rsidP="002A6700">
      <w:pPr>
        <w:jc w:val="both"/>
      </w:pPr>
      <w:r>
        <w:t>f) Důležitou součástí hodnocení je zvýraznění motivační složky, tj. hodnocení těch jevů, které žák zvládl, čímž je podpořena jeho možnost být úspěšný (jedna z podstatných podmínek pro zdravý rozvoj osobnosti).</w:t>
      </w:r>
    </w:p>
    <w:p w:rsidR="002A6700" w:rsidRDefault="002A6700" w:rsidP="002A6700">
      <w:pPr>
        <w:jc w:val="both"/>
      </w:pPr>
    </w:p>
    <w:p w:rsidR="002A6700" w:rsidRDefault="002A6700" w:rsidP="002A6700">
      <w:pPr>
        <w:jc w:val="both"/>
      </w:pPr>
    </w:p>
    <w:p w:rsidR="002A6700" w:rsidRDefault="002A6700" w:rsidP="002A6700">
      <w:pPr>
        <w:jc w:val="both"/>
      </w:pPr>
    </w:p>
    <w:p w:rsidR="002A6700" w:rsidRDefault="002A6700" w:rsidP="002A6700">
      <w:pPr>
        <w:jc w:val="both"/>
      </w:pPr>
    </w:p>
    <w:p w:rsidR="002A6700" w:rsidRDefault="002A6700" w:rsidP="002A6700">
      <w:pPr>
        <w:jc w:val="both"/>
      </w:pPr>
    </w:p>
    <w:p w:rsidR="002A6700" w:rsidRDefault="002A6700" w:rsidP="002A6700">
      <w:pPr>
        <w:jc w:val="both"/>
      </w:pPr>
      <w:r>
        <w:t xml:space="preserve"> V Kostelci nad Orlicí dne </w:t>
      </w:r>
      <w:proofErr w:type="gramStart"/>
      <w:r>
        <w:t>1.9.2020</w:t>
      </w:r>
      <w:proofErr w:type="gramEnd"/>
      <w:r>
        <w:t xml:space="preserve">                                                            Mgr. Lenka Stančíková</w:t>
      </w:r>
    </w:p>
    <w:p w:rsidR="002A6700" w:rsidRDefault="002A6700" w:rsidP="002A6700">
      <w:pPr>
        <w:jc w:val="both"/>
      </w:pPr>
      <w:r>
        <w:t xml:space="preserve">                                                                                                                              ředitelka DDŠ</w:t>
      </w:r>
    </w:p>
    <w:sectPr w:rsidR="002A670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F2" w:rsidRDefault="00104CF2" w:rsidP="004A0DDD">
      <w:pPr>
        <w:spacing w:after="0" w:line="240" w:lineRule="auto"/>
      </w:pPr>
      <w:r>
        <w:separator/>
      </w:r>
    </w:p>
  </w:endnote>
  <w:endnote w:type="continuationSeparator" w:id="0">
    <w:p w:rsidR="00104CF2" w:rsidRDefault="00104CF2" w:rsidP="004A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449525"/>
      <w:docPartObj>
        <w:docPartGallery w:val="Page Numbers (Bottom of Page)"/>
        <w:docPartUnique/>
      </w:docPartObj>
    </w:sdtPr>
    <w:sdtEndPr/>
    <w:sdtContent>
      <w:p w:rsidR="0046785E" w:rsidRDefault="0046785E">
        <w:pPr>
          <w:pStyle w:val="Zpat"/>
          <w:jc w:val="center"/>
        </w:pPr>
        <w:r>
          <w:fldChar w:fldCharType="begin"/>
        </w:r>
        <w:r>
          <w:instrText>PAGE   \* MERGEFORMAT</w:instrText>
        </w:r>
        <w:r>
          <w:fldChar w:fldCharType="separate"/>
        </w:r>
        <w:r w:rsidR="000C5609">
          <w:rPr>
            <w:noProof/>
          </w:rPr>
          <w:t>6</w:t>
        </w:r>
        <w:r>
          <w:fldChar w:fldCharType="end"/>
        </w:r>
      </w:p>
    </w:sdtContent>
  </w:sdt>
  <w:p w:rsidR="0046785E" w:rsidRDefault="0046785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F2" w:rsidRDefault="00104CF2" w:rsidP="004A0DDD">
      <w:pPr>
        <w:spacing w:after="0" w:line="240" w:lineRule="auto"/>
      </w:pPr>
      <w:r>
        <w:separator/>
      </w:r>
    </w:p>
  </w:footnote>
  <w:footnote w:type="continuationSeparator" w:id="0">
    <w:p w:rsidR="00104CF2" w:rsidRDefault="00104CF2" w:rsidP="004A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5E" w:rsidRDefault="0046785E">
    <w:pPr>
      <w:pStyle w:val="Zhlav"/>
    </w:pPr>
  </w:p>
  <w:p w:rsidR="004A0DDD" w:rsidRDefault="0046785E">
    <w:pPr>
      <w:pStyle w:val="Zhlav"/>
    </w:pPr>
    <w:r>
      <w:t xml:space="preserve">                                                         DDŠ a ZŠ Kostelec nad Orlicí, Tyršova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5F"/>
    <w:rsid w:val="0003198C"/>
    <w:rsid w:val="000C5609"/>
    <w:rsid w:val="00104CF2"/>
    <w:rsid w:val="00177A4C"/>
    <w:rsid w:val="002A6700"/>
    <w:rsid w:val="002C0C52"/>
    <w:rsid w:val="002F0FE3"/>
    <w:rsid w:val="003E56EC"/>
    <w:rsid w:val="00431604"/>
    <w:rsid w:val="0046785E"/>
    <w:rsid w:val="004A0DDD"/>
    <w:rsid w:val="004C2829"/>
    <w:rsid w:val="00804A69"/>
    <w:rsid w:val="00A36653"/>
    <w:rsid w:val="00AB2369"/>
    <w:rsid w:val="00AE5F5F"/>
    <w:rsid w:val="00B5115B"/>
    <w:rsid w:val="00BB3875"/>
    <w:rsid w:val="00C834B3"/>
    <w:rsid w:val="00CB2352"/>
    <w:rsid w:val="00D13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793F"/>
  <w15:chartTrackingRefBased/>
  <w15:docId w15:val="{9D4D0F4E-4AE3-4FE1-8665-C7565644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0D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0DDD"/>
  </w:style>
  <w:style w:type="paragraph" w:styleId="Zpat">
    <w:name w:val="footer"/>
    <w:basedOn w:val="Normln"/>
    <w:link w:val="ZpatChar"/>
    <w:uiPriority w:val="99"/>
    <w:unhideWhenUsed/>
    <w:rsid w:val="004A0DDD"/>
    <w:pPr>
      <w:tabs>
        <w:tab w:val="center" w:pos="4536"/>
        <w:tab w:val="right" w:pos="9072"/>
      </w:tabs>
      <w:spacing w:after="0" w:line="240" w:lineRule="auto"/>
    </w:pPr>
  </w:style>
  <w:style w:type="character" w:customStyle="1" w:styleId="ZpatChar">
    <w:name w:val="Zápatí Char"/>
    <w:basedOn w:val="Standardnpsmoodstavce"/>
    <w:link w:val="Zpat"/>
    <w:uiPriority w:val="99"/>
    <w:rsid w:val="004A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5532</Words>
  <Characters>32645</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Stančíková Lenka</dc:creator>
  <cp:keywords/>
  <dc:description/>
  <cp:lastModifiedBy>Stančíková Lenka</cp:lastModifiedBy>
  <cp:revision>6</cp:revision>
  <dcterms:created xsi:type="dcterms:W3CDTF">2022-10-04T17:01:00Z</dcterms:created>
  <dcterms:modified xsi:type="dcterms:W3CDTF">2022-10-12T07:36:00Z</dcterms:modified>
</cp:coreProperties>
</file>