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30" w:rsidRPr="00AB2091" w:rsidRDefault="00073830" w:rsidP="0007383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AB2091">
        <w:rPr>
          <w:rFonts w:asciiTheme="minorHAnsi" w:hAnsiTheme="minorHAnsi" w:cstheme="minorHAnsi"/>
          <w:b/>
          <w:bCs/>
          <w:sz w:val="28"/>
          <w:szCs w:val="28"/>
        </w:rPr>
        <w:t>Dětský domov se školou a základní škola, Kostelec nad Orlicí, Tyršova 7</w:t>
      </w:r>
    </w:p>
    <w:p w:rsidR="00073830" w:rsidRDefault="00073830" w:rsidP="0007383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2091">
        <w:rPr>
          <w:rFonts w:asciiTheme="minorHAnsi" w:hAnsiTheme="minorHAnsi" w:cstheme="minorHAnsi"/>
          <w:b/>
          <w:bCs/>
          <w:sz w:val="28"/>
          <w:szCs w:val="28"/>
        </w:rPr>
        <w:t>státní příspěvková organizace</w:t>
      </w:r>
    </w:p>
    <w:p w:rsidR="00AB2091" w:rsidRDefault="00AB2091" w:rsidP="0007383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22771" w:rsidRPr="00AB2091" w:rsidRDefault="00322771" w:rsidP="0007383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DB2EB3" w:rsidRPr="00DB2EB3" w:rsidRDefault="00073830" w:rsidP="00DB2EB3">
      <w:pPr>
        <w:rPr>
          <w:rFonts w:asciiTheme="minorHAnsi" w:hAnsiTheme="minorHAnsi" w:cstheme="minorHAnsi"/>
          <w:b/>
          <w:bCs/>
        </w:rPr>
      </w:pPr>
      <w:r w:rsidRPr="00DB2EB3">
        <w:rPr>
          <w:rFonts w:asciiTheme="minorHAnsi" w:hAnsiTheme="minorHAnsi" w:cstheme="minorHAnsi"/>
          <w:b/>
          <w:bCs/>
        </w:rPr>
        <w:t>tel. č.: 491  113</w:t>
      </w:r>
      <w:r w:rsidR="00DB2EB3" w:rsidRPr="00DB2EB3">
        <w:rPr>
          <w:rFonts w:asciiTheme="minorHAnsi" w:hAnsiTheme="minorHAnsi" w:cstheme="minorHAnsi"/>
          <w:b/>
          <w:bCs/>
        </w:rPr>
        <w:t> </w:t>
      </w:r>
      <w:r w:rsidR="008C35B1">
        <w:rPr>
          <w:rFonts w:asciiTheme="minorHAnsi" w:hAnsiTheme="minorHAnsi" w:cstheme="minorHAnsi"/>
          <w:b/>
          <w:bCs/>
        </w:rPr>
        <w:t>530</w:t>
      </w:r>
    </w:p>
    <w:p w:rsidR="00DB2EB3" w:rsidRDefault="00DB2EB3" w:rsidP="00DB2EB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e-mail: </w:t>
      </w:r>
      <w:hyperlink r:id="rId6" w:history="1">
        <w:r w:rsidRPr="00B61315">
          <w:rPr>
            <w:rStyle w:val="Hypertextovodkaz"/>
            <w:rFonts w:asciiTheme="minorHAnsi" w:hAnsiTheme="minorHAnsi" w:cstheme="minorHAnsi"/>
            <w:b/>
            <w:bCs/>
          </w:rPr>
          <w:t>dds.kostelec@tiscali.cz</w:t>
        </w:r>
      </w:hyperlink>
    </w:p>
    <w:p w:rsidR="00DB2EB3" w:rsidRPr="008C35B1" w:rsidRDefault="00DB2EB3" w:rsidP="00DB2EB3">
      <w:pPr>
        <w:rPr>
          <w:rFonts w:asciiTheme="minorHAnsi" w:hAnsiTheme="minorHAnsi" w:cstheme="minorHAnsi"/>
          <w:b/>
          <w:bCs/>
          <w:color w:val="2F5496" w:themeColor="accent5" w:themeShade="BF"/>
        </w:rPr>
      </w:pPr>
      <w:r>
        <w:rPr>
          <w:rFonts w:asciiTheme="minorHAnsi" w:hAnsiTheme="minorHAnsi" w:cstheme="minorHAnsi"/>
          <w:b/>
          <w:bCs/>
        </w:rPr>
        <w:t>datová schránka:</w:t>
      </w:r>
      <w:r w:rsidR="008C35B1">
        <w:rPr>
          <w:rFonts w:asciiTheme="minorHAnsi" w:hAnsiTheme="minorHAnsi" w:cstheme="minorHAnsi"/>
          <w:b/>
          <w:bCs/>
        </w:rPr>
        <w:t xml:space="preserve"> </w:t>
      </w:r>
      <w:r w:rsidR="008C35B1" w:rsidRPr="008C35B1">
        <w:rPr>
          <w:b/>
          <w:color w:val="2F5496" w:themeColor="accent5" w:themeShade="BF"/>
        </w:rPr>
        <w:t>vrc76ig</w:t>
      </w:r>
    </w:p>
    <w:p w:rsidR="00DB2EB3" w:rsidRDefault="00DB2EB3" w:rsidP="00DB2EB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web: www.ddskostelec.cz</w:t>
      </w:r>
    </w:p>
    <w:p w:rsidR="00DB2EB3" w:rsidRPr="00DB2EB3" w:rsidRDefault="00DB2EB3" w:rsidP="00DB2EB3">
      <w:pPr>
        <w:rPr>
          <w:rFonts w:asciiTheme="minorHAnsi" w:hAnsiTheme="minorHAnsi" w:cstheme="minorHAnsi"/>
          <w:b/>
          <w:bCs/>
        </w:rPr>
      </w:pPr>
    </w:p>
    <w:p w:rsidR="00073830" w:rsidRDefault="00073830" w:rsidP="00073830">
      <w:pPr>
        <w:jc w:val="center"/>
        <w:rPr>
          <w:b/>
          <w:bCs/>
        </w:rPr>
      </w:pPr>
    </w:p>
    <w:p w:rsidR="00073830" w:rsidRDefault="00073830" w:rsidP="00073830"/>
    <w:p w:rsidR="00073830" w:rsidRPr="00AB2091" w:rsidRDefault="00073830" w:rsidP="00073830">
      <w:pPr>
        <w:pStyle w:val="Zkladntext"/>
        <w:rPr>
          <w:rFonts w:asciiTheme="minorHAnsi" w:hAnsiTheme="minorHAnsi" w:cstheme="minorHAnsi"/>
          <w:color w:val="0070C0"/>
          <w:sz w:val="32"/>
          <w:szCs w:val="32"/>
        </w:rPr>
      </w:pPr>
      <w:r w:rsidRPr="00AB2091">
        <w:rPr>
          <w:rFonts w:asciiTheme="minorHAnsi" w:hAnsiTheme="minorHAnsi" w:cstheme="minorHAnsi"/>
          <w:color w:val="0070C0"/>
          <w:sz w:val="32"/>
          <w:szCs w:val="32"/>
        </w:rPr>
        <w:t xml:space="preserve">Výroční zpráva o činnosti DDŠ a ZŠ Kostelec nad Orlicí </w:t>
      </w:r>
    </w:p>
    <w:p w:rsidR="00073830" w:rsidRPr="00AB2091" w:rsidRDefault="00CB7B8C" w:rsidP="00073830">
      <w:pPr>
        <w:pStyle w:val="Zkladntext"/>
        <w:rPr>
          <w:rFonts w:asciiTheme="minorHAnsi" w:hAnsiTheme="minorHAnsi" w:cstheme="minorHAnsi"/>
          <w:color w:val="0070C0"/>
          <w:sz w:val="32"/>
          <w:szCs w:val="32"/>
        </w:rPr>
      </w:pPr>
      <w:r>
        <w:rPr>
          <w:rFonts w:asciiTheme="minorHAnsi" w:hAnsiTheme="minorHAnsi" w:cstheme="minorHAnsi"/>
          <w:color w:val="0070C0"/>
          <w:sz w:val="32"/>
          <w:szCs w:val="32"/>
        </w:rPr>
        <w:t>za školní rok 2020/2021</w:t>
      </w:r>
    </w:p>
    <w:p w:rsidR="00073830" w:rsidRDefault="00073830" w:rsidP="00073830">
      <w:pPr>
        <w:pStyle w:val="Zkladntext"/>
        <w:rPr>
          <w:color w:val="4F6228"/>
        </w:rPr>
      </w:pPr>
    </w:p>
    <w:p w:rsidR="00073830" w:rsidRDefault="00073830" w:rsidP="00073830">
      <w:pPr>
        <w:pStyle w:val="Zkladntext"/>
        <w:jc w:val="left"/>
        <w:rPr>
          <w:color w:val="632423"/>
          <w:sz w:val="24"/>
        </w:rPr>
      </w:pPr>
    </w:p>
    <w:p w:rsidR="00073830" w:rsidRPr="00C37517" w:rsidRDefault="00AB2091" w:rsidP="00073830">
      <w:pPr>
        <w:pStyle w:val="Zkladntext"/>
        <w:jc w:val="left"/>
        <w:rPr>
          <w:rFonts w:asciiTheme="minorHAnsi" w:hAnsiTheme="minorHAnsi" w:cstheme="minorHAnsi"/>
          <w:color w:val="auto"/>
          <w:sz w:val="24"/>
        </w:rPr>
      </w:pPr>
      <w:r w:rsidRPr="00C37517">
        <w:rPr>
          <w:rFonts w:asciiTheme="minorHAnsi" w:hAnsiTheme="minorHAnsi" w:cstheme="minorHAnsi"/>
          <w:sz w:val="24"/>
        </w:rPr>
        <w:t xml:space="preserve">Základní údaje: </w:t>
      </w:r>
    </w:p>
    <w:p w:rsidR="00AB2091" w:rsidRDefault="00AB2091" w:rsidP="00073830">
      <w:pPr>
        <w:pStyle w:val="Zkladntext"/>
        <w:jc w:val="left"/>
        <w:rPr>
          <w:color w:val="auto"/>
          <w:sz w:val="24"/>
        </w:rPr>
      </w:pPr>
    </w:p>
    <w:p w:rsidR="00AB2091" w:rsidRDefault="00AB2091" w:rsidP="00DB2EB3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rFonts w:asciiTheme="minorHAnsi" w:hAnsiTheme="minorHAnsi" w:cstheme="minorHAnsi"/>
          <w:b w:val="0"/>
          <w:color w:val="auto"/>
          <w:sz w:val="24"/>
        </w:rPr>
        <w:t>Dětský domov se školou a základní škola, Kostelec nad Orlicí, Tyršova 7</w:t>
      </w:r>
    </w:p>
    <w:p w:rsidR="00AB2091" w:rsidRDefault="00AB2091" w:rsidP="00DB2EB3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rFonts w:asciiTheme="minorHAnsi" w:hAnsiTheme="minorHAnsi" w:cstheme="minorHAnsi"/>
          <w:b w:val="0"/>
          <w:color w:val="auto"/>
          <w:sz w:val="24"/>
        </w:rPr>
        <w:t>Kostelec nad Orlicí, Tyršova 7, PSČ 517 43</w:t>
      </w:r>
    </w:p>
    <w:p w:rsidR="00AB2091" w:rsidRDefault="00AB2091" w:rsidP="00DB2EB3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rFonts w:asciiTheme="minorHAnsi" w:hAnsiTheme="minorHAnsi" w:cstheme="minorHAnsi"/>
          <w:b w:val="0"/>
          <w:color w:val="auto"/>
          <w:sz w:val="24"/>
        </w:rPr>
        <w:t>MŠMT ČR</w:t>
      </w:r>
    </w:p>
    <w:p w:rsidR="00AB2091" w:rsidRDefault="00AB2091" w:rsidP="00DB2EB3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rFonts w:asciiTheme="minorHAnsi" w:hAnsiTheme="minorHAnsi" w:cstheme="minorHAnsi"/>
          <w:b w:val="0"/>
          <w:color w:val="auto"/>
          <w:sz w:val="24"/>
        </w:rPr>
        <w:t>Identifikátor právnické osoby: 600029778</w:t>
      </w:r>
    </w:p>
    <w:p w:rsidR="00C37517" w:rsidRDefault="00C37517" w:rsidP="00DB2EB3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rFonts w:asciiTheme="minorHAnsi" w:hAnsiTheme="minorHAnsi" w:cstheme="minorHAnsi"/>
          <w:b w:val="0"/>
          <w:color w:val="auto"/>
          <w:sz w:val="24"/>
        </w:rPr>
        <w:t>IČ: 608 847 54</w:t>
      </w:r>
    </w:p>
    <w:p w:rsidR="00C37517" w:rsidRDefault="00C37517" w:rsidP="00DB2EB3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rFonts w:asciiTheme="minorHAnsi" w:hAnsiTheme="minorHAnsi" w:cstheme="minorHAnsi"/>
          <w:b w:val="0"/>
          <w:color w:val="auto"/>
          <w:sz w:val="24"/>
        </w:rPr>
        <w:t>Příspěvková organizace</w:t>
      </w:r>
    </w:p>
    <w:p w:rsidR="00C37517" w:rsidRDefault="00C37517" w:rsidP="00DB2EB3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rFonts w:asciiTheme="minorHAnsi" w:hAnsiTheme="minorHAnsi" w:cstheme="minorHAnsi"/>
          <w:b w:val="0"/>
          <w:color w:val="auto"/>
          <w:sz w:val="24"/>
        </w:rPr>
        <w:t>Statutární orgán: ředitelka Mgr. Lenka Stančíková</w:t>
      </w:r>
    </w:p>
    <w:p w:rsidR="00C37517" w:rsidRDefault="00C37517" w:rsidP="00073830">
      <w:pPr>
        <w:pStyle w:val="Zkladntext"/>
        <w:jc w:val="left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rFonts w:asciiTheme="minorHAnsi" w:hAnsiTheme="minorHAnsi" w:cstheme="minorHAnsi"/>
          <w:b w:val="0"/>
          <w:color w:val="auto"/>
          <w:sz w:val="24"/>
        </w:rPr>
        <w:t xml:space="preserve"> </w:t>
      </w:r>
    </w:p>
    <w:p w:rsidR="00322771" w:rsidRDefault="00322771" w:rsidP="00073830">
      <w:pPr>
        <w:pStyle w:val="Zkladntext"/>
        <w:jc w:val="left"/>
        <w:rPr>
          <w:rFonts w:asciiTheme="minorHAnsi" w:hAnsiTheme="minorHAnsi" w:cstheme="minorHAnsi"/>
          <w:b w:val="0"/>
          <w:color w:val="auto"/>
          <w:sz w:val="24"/>
        </w:rPr>
      </w:pPr>
    </w:p>
    <w:p w:rsidR="00C37517" w:rsidRDefault="00C37517" w:rsidP="00073830">
      <w:pPr>
        <w:pStyle w:val="Zkladntext"/>
        <w:jc w:val="left"/>
        <w:rPr>
          <w:rFonts w:asciiTheme="minorHAnsi" w:hAnsiTheme="minorHAnsi" w:cstheme="minorHAnsi"/>
          <w:color w:val="0070C0"/>
          <w:sz w:val="24"/>
        </w:rPr>
      </w:pPr>
      <w:r w:rsidRPr="00DB2EB3">
        <w:rPr>
          <w:rFonts w:asciiTheme="minorHAnsi" w:hAnsiTheme="minorHAnsi" w:cstheme="minorHAnsi"/>
          <w:color w:val="0070C0"/>
          <w:sz w:val="24"/>
        </w:rPr>
        <w:t>Charakteristika školského zařízení:</w:t>
      </w:r>
    </w:p>
    <w:p w:rsidR="00047825" w:rsidRPr="00DB2EB3" w:rsidRDefault="00047825" w:rsidP="00073830">
      <w:pPr>
        <w:pStyle w:val="Zkladntext"/>
        <w:jc w:val="left"/>
        <w:rPr>
          <w:rFonts w:asciiTheme="minorHAnsi" w:hAnsiTheme="minorHAnsi" w:cstheme="minorHAnsi"/>
          <w:color w:val="0070C0"/>
          <w:sz w:val="24"/>
        </w:rPr>
      </w:pPr>
    </w:p>
    <w:p w:rsidR="00C37517" w:rsidRDefault="00C37517" w:rsidP="00073830">
      <w:pPr>
        <w:pStyle w:val="Zkladntext"/>
        <w:jc w:val="left"/>
        <w:rPr>
          <w:rFonts w:asciiTheme="minorHAnsi" w:hAnsiTheme="minorHAnsi" w:cstheme="minorHAnsi"/>
          <w:b w:val="0"/>
          <w:color w:val="auto"/>
          <w:sz w:val="24"/>
        </w:rPr>
      </w:pPr>
    </w:p>
    <w:p w:rsidR="00073830" w:rsidRPr="00C37517" w:rsidRDefault="00073830" w:rsidP="00DB2EB3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  <w:r w:rsidRPr="00C37517">
        <w:rPr>
          <w:rFonts w:asciiTheme="minorHAnsi" w:hAnsiTheme="minorHAnsi" w:cstheme="minorHAnsi"/>
          <w:b w:val="0"/>
          <w:bCs w:val="0"/>
          <w:color w:val="auto"/>
          <w:sz w:val="24"/>
        </w:rPr>
        <w:t>Dětský domov se školou</w:t>
      </w:r>
      <w:r w:rsidR="00C37517" w:rsidRPr="00C37517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a základní škola Kostelec nad Orlicí</w:t>
      </w:r>
      <w:r w:rsidRPr="00C37517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je školské zařízení </w:t>
      </w:r>
      <w:r w:rsidR="00C37517" w:rsidRPr="00C37517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pro výkon náhradní výchovy </w:t>
      </w:r>
      <w:r w:rsidRPr="00C37517">
        <w:rPr>
          <w:rFonts w:asciiTheme="minorHAnsi" w:hAnsiTheme="minorHAnsi" w:cstheme="minorHAnsi"/>
          <w:b w:val="0"/>
          <w:bCs w:val="0"/>
          <w:color w:val="auto"/>
          <w:sz w:val="24"/>
        </w:rPr>
        <w:t>přímo řízené MŠMT.</w:t>
      </w:r>
      <w:r w:rsidR="00C37517" w:rsidRPr="00C37517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Je to zařízení pro výkon ústavní nebo ochranné výchovy a zajišťuje vzdělávací a výchovnou péči dětem s poruchami chování zpravidla ve věku od 6 let do ukončení povinné školní docházky nebo přípravy na povolání. Zařízení je koedukované.</w:t>
      </w:r>
    </w:p>
    <w:p w:rsidR="00C37517" w:rsidRDefault="00C37517" w:rsidP="00DB2EB3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  <w:r w:rsidRPr="00C37517">
        <w:rPr>
          <w:rFonts w:asciiTheme="minorHAnsi" w:hAnsiTheme="minorHAnsi" w:cstheme="minorHAnsi"/>
          <w:b w:val="0"/>
          <w:bCs w:val="0"/>
          <w:color w:val="auto"/>
          <w:sz w:val="24"/>
        </w:rPr>
        <w:t>Kapacita DDŠ a ZŠ je 40 dětí (8 dívek, 32 chlapců).</w:t>
      </w:r>
    </w:p>
    <w:p w:rsidR="00047825" w:rsidRPr="00C37517" w:rsidRDefault="00047825" w:rsidP="00DB2EB3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</w:p>
    <w:p w:rsidR="00C37517" w:rsidRDefault="00C37517" w:rsidP="00073830">
      <w:pPr>
        <w:pStyle w:val="Zkladntext"/>
        <w:jc w:val="both"/>
        <w:rPr>
          <w:b w:val="0"/>
          <w:bCs w:val="0"/>
          <w:color w:val="auto"/>
          <w:sz w:val="24"/>
        </w:rPr>
      </w:pPr>
    </w:p>
    <w:p w:rsidR="00322771" w:rsidRDefault="00322771" w:rsidP="00322771">
      <w:pPr>
        <w:pStyle w:val="Zkladntext"/>
        <w:spacing w:line="276" w:lineRule="auto"/>
        <w:jc w:val="both"/>
        <w:rPr>
          <w:b w:val="0"/>
          <w:bCs w:val="0"/>
          <w:color w:val="auto"/>
          <w:sz w:val="24"/>
        </w:rPr>
      </w:pPr>
      <w:r w:rsidRPr="00322771">
        <w:rPr>
          <w:rFonts w:asciiTheme="minorHAnsi" w:hAnsiTheme="minorHAnsi" w:cstheme="minorHAnsi"/>
          <w:b w:val="0"/>
          <w:bCs w:val="0"/>
          <w:color w:val="auto"/>
          <w:sz w:val="24"/>
        </w:rPr>
        <w:t>Činnost zařízení je vymezena zákonem č. 109/2002 Sb., o výkonu ústavní nebo ochranné výchovy ve školských zařízeních a o preventivně výchovné péči ve školských zařízeních a o změně dalších zákonů a zákonem č. 561/2004 Sb., o předškolním, základním, středním vyšším odborném a jiném zdělávání (školský zákon) a prováděcími předpisy</w:t>
      </w:r>
      <w:r>
        <w:rPr>
          <w:b w:val="0"/>
          <w:bCs w:val="0"/>
          <w:color w:val="auto"/>
          <w:sz w:val="24"/>
        </w:rPr>
        <w:t>.</w:t>
      </w:r>
      <w:r w:rsidR="00073830" w:rsidRPr="00322771">
        <w:rPr>
          <w:b w:val="0"/>
          <w:bCs w:val="0"/>
          <w:color w:val="auto"/>
          <w:sz w:val="24"/>
        </w:rPr>
        <w:t xml:space="preserve">  </w:t>
      </w:r>
    </w:p>
    <w:p w:rsidR="00322771" w:rsidRDefault="00322771" w:rsidP="00322771">
      <w:pPr>
        <w:pStyle w:val="Zkladntext"/>
        <w:spacing w:line="276" w:lineRule="auto"/>
        <w:jc w:val="both"/>
        <w:rPr>
          <w:b w:val="0"/>
          <w:bCs w:val="0"/>
          <w:color w:val="auto"/>
          <w:sz w:val="24"/>
        </w:rPr>
      </w:pPr>
    </w:p>
    <w:p w:rsidR="00322771" w:rsidRDefault="00322771" w:rsidP="00322771">
      <w:pPr>
        <w:pStyle w:val="Zkladntext"/>
        <w:spacing w:line="276" w:lineRule="auto"/>
        <w:jc w:val="both"/>
        <w:rPr>
          <w:b w:val="0"/>
          <w:bCs w:val="0"/>
          <w:color w:val="auto"/>
          <w:sz w:val="24"/>
        </w:rPr>
      </w:pPr>
    </w:p>
    <w:p w:rsidR="00322771" w:rsidRPr="00065DA3" w:rsidRDefault="00322771" w:rsidP="00322771">
      <w:pPr>
        <w:pStyle w:val="Zkladntext"/>
        <w:spacing w:line="276" w:lineRule="auto"/>
        <w:jc w:val="both"/>
        <w:rPr>
          <w:rFonts w:asciiTheme="minorHAnsi" w:hAnsiTheme="minorHAnsi" w:cstheme="minorHAnsi"/>
          <w:bCs w:val="0"/>
          <w:color w:val="0070C0"/>
          <w:sz w:val="24"/>
        </w:rPr>
      </w:pPr>
      <w:r w:rsidRPr="00065DA3">
        <w:rPr>
          <w:rFonts w:asciiTheme="minorHAnsi" w:hAnsiTheme="minorHAnsi" w:cstheme="minorHAnsi"/>
          <w:bCs w:val="0"/>
          <w:color w:val="0070C0"/>
          <w:sz w:val="24"/>
        </w:rPr>
        <w:lastRenderedPageBreak/>
        <w:t xml:space="preserve">Pracovníci: </w:t>
      </w:r>
    </w:p>
    <w:p w:rsidR="00322771" w:rsidRDefault="00322771" w:rsidP="00322771">
      <w:pPr>
        <w:pStyle w:val="Zkladntext"/>
        <w:spacing w:line="276" w:lineRule="auto"/>
        <w:jc w:val="both"/>
        <w:rPr>
          <w:b w:val="0"/>
          <w:bCs w:val="0"/>
          <w:color w:val="auto"/>
          <w:sz w:val="24"/>
        </w:rPr>
      </w:pPr>
    </w:p>
    <w:p w:rsidR="00322771" w:rsidRPr="00FF0F49" w:rsidRDefault="00322771" w:rsidP="00322771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  <w:r w:rsidRPr="00FF0F49">
        <w:rPr>
          <w:rFonts w:asciiTheme="minorHAnsi" w:hAnsiTheme="minorHAnsi" w:cstheme="minorHAnsi"/>
          <w:b w:val="0"/>
          <w:bCs w:val="0"/>
          <w:color w:val="auto"/>
          <w:sz w:val="24"/>
        </w:rPr>
        <w:t>Stav k </w:t>
      </w:r>
      <w:r w:rsidR="00047825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</w:t>
      </w:r>
      <w:proofErr w:type="gramStart"/>
      <w:r w:rsidR="00CB7B8C">
        <w:rPr>
          <w:rFonts w:asciiTheme="minorHAnsi" w:hAnsiTheme="minorHAnsi" w:cstheme="minorHAnsi"/>
          <w:b w:val="0"/>
          <w:bCs w:val="0"/>
          <w:color w:val="auto"/>
          <w:sz w:val="24"/>
        </w:rPr>
        <w:t>31.8.2021</w:t>
      </w:r>
      <w:proofErr w:type="gramEnd"/>
    </w:p>
    <w:p w:rsidR="00322771" w:rsidRPr="00FF0F49" w:rsidRDefault="00322771" w:rsidP="00322771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2771" w:rsidRPr="00FF0F49" w:rsidTr="00322771"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ředitelka</w:t>
            </w:r>
          </w:p>
        </w:tc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1</w:t>
            </w:r>
          </w:p>
        </w:tc>
      </w:tr>
      <w:tr w:rsidR="00322771" w:rsidRPr="00FF0F49" w:rsidTr="00322771"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vedoucí vychovatelka</w:t>
            </w:r>
          </w:p>
        </w:tc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1</w:t>
            </w:r>
          </w:p>
        </w:tc>
      </w:tr>
      <w:tr w:rsidR="005C3C39" w:rsidRPr="00FF0F49" w:rsidTr="00322771">
        <w:tc>
          <w:tcPr>
            <w:tcW w:w="4531" w:type="dxa"/>
          </w:tcPr>
          <w:p w:rsidR="005C3C39" w:rsidRPr="00FF0F49" w:rsidRDefault="005C3C39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etoped</w:t>
            </w:r>
            <w:proofErr w:type="spellEnd"/>
          </w:p>
        </w:tc>
        <w:tc>
          <w:tcPr>
            <w:tcW w:w="4531" w:type="dxa"/>
          </w:tcPr>
          <w:p w:rsidR="005C3C39" w:rsidRPr="00FF0F49" w:rsidRDefault="00966730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0,75</w:t>
            </w:r>
          </w:p>
        </w:tc>
      </w:tr>
      <w:tr w:rsidR="005C3C39" w:rsidRPr="00FF0F49" w:rsidTr="00322771">
        <w:tc>
          <w:tcPr>
            <w:tcW w:w="4531" w:type="dxa"/>
          </w:tcPr>
          <w:p w:rsidR="005C3C39" w:rsidRDefault="005C3C39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psycholog</w:t>
            </w:r>
          </w:p>
        </w:tc>
        <w:tc>
          <w:tcPr>
            <w:tcW w:w="4531" w:type="dxa"/>
          </w:tcPr>
          <w:p w:rsidR="005C3C39" w:rsidRDefault="00966730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0 (rodičovská dovolená)</w:t>
            </w:r>
          </w:p>
        </w:tc>
      </w:tr>
      <w:tr w:rsidR="00322771" w:rsidRPr="00FF0F49" w:rsidTr="00322771"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učitelé</w:t>
            </w:r>
          </w:p>
        </w:tc>
        <w:tc>
          <w:tcPr>
            <w:tcW w:w="4531" w:type="dxa"/>
          </w:tcPr>
          <w:p w:rsidR="00322771" w:rsidRPr="00FF0F49" w:rsidRDefault="00FF0F49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6,5</w:t>
            </w:r>
          </w:p>
        </w:tc>
      </w:tr>
      <w:tr w:rsidR="00322771" w:rsidRPr="00FF0F49" w:rsidTr="00322771"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vychovatelé</w:t>
            </w:r>
          </w:p>
        </w:tc>
        <w:tc>
          <w:tcPr>
            <w:tcW w:w="4531" w:type="dxa"/>
          </w:tcPr>
          <w:p w:rsidR="00322771" w:rsidRPr="00FF0F49" w:rsidRDefault="00966730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15</w:t>
            </w:r>
          </w:p>
        </w:tc>
      </w:tr>
      <w:tr w:rsidR="00322771" w:rsidRPr="00FF0F49" w:rsidTr="00322771"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asistenti pedagoga</w:t>
            </w:r>
          </w:p>
        </w:tc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10</w:t>
            </w:r>
          </w:p>
        </w:tc>
      </w:tr>
      <w:tr w:rsidR="00322771" w:rsidRPr="00FF0F49" w:rsidTr="00322771"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sociální pracovnice</w:t>
            </w:r>
          </w:p>
        </w:tc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2</w:t>
            </w:r>
          </w:p>
        </w:tc>
      </w:tr>
      <w:tr w:rsidR="00322771" w:rsidRPr="00FF0F49" w:rsidTr="00322771"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rozpočtářka</w:t>
            </w:r>
          </w:p>
        </w:tc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1</w:t>
            </w:r>
          </w:p>
        </w:tc>
      </w:tr>
      <w:tr w:rsidR="00322771" w:rsidRPr="00FF0F49" w:rsidTr="00322771"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účetní</w:t>
            </w:r>
          </w:p>
        </w:tc>
        <w:tc>
          <w:tcPr>
            <w:tcW w:w="4531" w:type="dxa"/>
          </w:tcPr>
          <w:p w:rsidR="00322771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1</w:t>
            </w:r>
          </w:p>
        </w:tc>
      </w:tr>
      <w:tr w:rsidR="00065DA3" w:rsidRPr="00FF0F49" w:rsidTr="00322771">
        <w:tc>
          <w:tcPr>
            <w:tcW w:w="4531" w:type="dxa"/>
          </w:tcPr>
          <w:p w:rsidR="00065DA3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hospodářka</w:t>
            </w:r>
          </w:p>
        </w:tc>
        <w:tc>
          <w:tcPr>
            <w:tcW w:w="4531" w:type="dxa"/>
          </w:tcPr>
          <w:p w:rsidR="00065DA3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1</w:t>
            </w:r>
          </w:p>
        </w:tc>
      </w:tr>
      <w:tr w:rsidR="00065DA3" w:rsidRPr="00FF0F49" w:rsidTr="00322771">
        <w:tc>
          <w:tcPr>
            <w:tcW w:w="4531" w:type="dxa"/>
          </w:tcPr>
          <w:p w:rsidR="00065DA3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školní jídelna</w:t>
            </w:r>
          </w:p>
        </w:tc>
        <w:tc>
          <w:tcPr>
            <w:tcW w:w="4531" w:type="dxa"/>
          </w:tcPr>
          <w:p w:rsidR="00065DA3" w:rsidRPr="00FF0F49" w:rsidRDefault="00065DA3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4</w:t>
            </w:r>
          </w:p>
        </w:tc>
      </w:tr>
      <w:tr w:rsidR="00FF0F49" w:rsidRPr="00FF0F49" w:rsidTr="00322771">
        <w:tc>
          <w:tcPr>
            <w:tcW w:w="4531" w:type="dxa"/>
          </w:tcPr>
          <w:p w:rsidR="00FF0F49" w:rsidRPr="00FF0F49" w:rsidRDefault="00FF0F49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uklízečka</w:t>
            </w:r>
          </w:p>
        </w:tc>
        <w:tc>
          <w:tcPr>
            <w:tcW w:w="4531" w:type="dxa"/>
          </w:tcPr>
          <w:p w:rsidR="00FF0F49" w:rsidRPr="00FF0F49" w:rsidRDefault="00FF0F49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2</w:t>
            </w:r>
          </w:p>
        </w:tc>
      </w:tr>
      <w:tr w:rsidR="00FF0F49" w:rsidRPr="00FF0F49" w:rsidTr="00322771">
        <w:tc>
          <w:tcPr>
            <w:tcW w:w="4531" w:type="dxa"/>
          </w:tcPr>
          <w:p w:rsidR="00FF0F49" w:rsidRPr="00FF0F49" w:rsidRDefault="00FF0F49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technický pracovník (údržbář)</w:t>
            </w:r>
          </w:p>
        </w:tc>
        <w:tc>
          <w:tcPr>
            <w:tcW w:w="4531" w:type="dxa"/>
          </w:tcPr>
          <w:p w:rsidR="00FF0F49" w:rsidRPr="00FF0F49" w:rsidRDefault="00FF0F49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1,4</w:t>
            </w:r>
          </w:p>
        </w:tc>
      </w:tr>
      <w:tr w:rsidR="00FF0F49" w:rsidRPr="00FF0F49" w:rsidTr="00322771">
        <w:tc>
          <w:tcPr>
            <w:tcW w:w="4531" w:type="dxa"/>
          </w:tcPr>
          <w:p w:rsidR="00FF0F49" w:rsidRPr="00FF0F49" w:rsidRDefault="00FF0F49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švadlena</w:t>
            </w:r>
          </w:p>
        </w:tc>
        <w:tc>
          <w:tcPr>
            <w:tcW w:w="4531" w:type="dxa"/>
          </w:tcPr>
          <w:p w:rsidR="00FF0F49" w:rsidRPr="00FF0F49" w:rsidRDefault="00FF0F49" w:rsidP="00322771">
            <w:pPr>
              <w:pStyle w:val="Zkladntext"/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FF0F49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  <w:t>1</w:t>
            </w:r>
          </w:p>
        </w:tc>
      </w:tr>
    </w:tbl>
    <w:p w:rsidR="00322771" w:rsidRDefault="00322771" w:rsidP="00322771">
      <w:pPr>
        <w:pStyle w:val="Zkladntext"/>
        <w:spacing w:line="276" w:lineRule="auto"/>
        <w:jc w:val="both"/>
        <w:rPr>
          <w:b w:val="0"/>
          <w:bCs w:val="0"/>
          <w:color w:val="auto"/>
          <w:sz w:val="24"/>
        </w:rPr>
      </w:pPr>
    </w:p>
    <w:p w:rsidR="00073830" w:rsidRPr="00322771" w:rsidRDefault="00073830" w:rsidP="00322771">
      <w:pPr>
        <w:pStyle w:val="Zkladntext"/>
        <w:spacing w:line="276" w:lineRule="auto"/>
        <w:jc w:val="both"/>
        <w:rPr>
          <w:b w:val="0"/>
          <w:bCs w:val="0"/>
          <w:color w:val="auto"/>
          <w:sz w:val="24"/>
        </w:rPr>
      </w:pPr>
      <w:r w:rsidRPr="00322771">
        <w:rPr>
          <w:b w:val="0"/>
          <w:bCs w:val="0"/>
          <w:color w:val="auto"/>
          <w:sz w:val="24"/>
        </w:rPr>
        <w:t xml:space="preserve">     </w:t>
      </w:r>
    </w:p>
    <w:p w:rsidR="00073830" w:rsidRDefault="00073830" w:rsidP="00073830">
      <w:pPr>
        <w:pStyle w:val="Zkladntext"/>
        <w:jc w:val="left"/>
        <w:rPr>
          <w:i/>
          <w:iCs/>
          <w:color w:val="215868"/>
          <w:sz w:val="32"/>
          <w:szCs w:val="32"/>
        </w:rPr>
      </w:pPr>
    </w:p>
    <w:p w:rsidR="005C3C39" w:rsidRDefault="005C3C39" w:rsidP="00073830">
      <w:pPr>
        <w:pStyle w:val="Zkladntext"/>
        <w:jc w:val="left"/>
        <w:rPr>
          <w:rFonts w:asciiTheme="minorHAnsi" w:hAnsiTheme="minorHAnsi" w:cstheme="minorHAnsi"/>
          <w:iCs/>
          <w:color w:val="2F5496" w:themeColor="accent5" w:themeShade="BF"/>
          <w:sz w:val="24"/>
        </w:rPr>
      </w:pPr>
      <w:r w:rsidRPr="005C3C39">
        <w:rPr>
          <w:rFonts w:asciiTheme="minorHAnsi" w:hAnsiTheme="minorHAnsi" w:cstheme="minorHAnsi"/>
          <w:iCs/>
          <w:color w:val="2F5496" w:themeColor="accent5" w:themeShade="BF"/>
          <w:sz w:val="24"/>
        </w:rPr>
        <w:t>Další vzdělávání pedagogických pracovníků</w:t>
      </w:r>
    </w:p>
    <w:p w:rsidR="005C3C39" w:rsidRDefault="005C3C39" w:rsidP="00073830">
      <w:pPr>
        <w:pStyle w:val="Zkladntext"/>
        <w:jc w:val="left"/>
        <w:rPr>
          <w:rFonts w:asciiTheme="minorHAnsi" w:hAnsiTheme="minorHAnsi" w:cstheme="minorHAnsi"/>
          <w:iCs/>
          <w:color w:val="2F5496" w:themeColor="accent5" w:themeShade="BF"/>
          <w:sz w:val="24"/>
        </w:rPr>
      </w:pPr>
    </w:p>
    <w:p w:rsidR="005C3C39" w:rsidRDefault="005C3C39" w:rsidP="00073830">
      <w:pPr>
        <w:pStyle w:val="Zkladntext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 w:rsidRPr="005C3C39">
        <w:rPr>
          <w:rFonts w:asciiTheme="minorHAnsi" w:hAnsiTheme="minorHAnsi" w:cstheme="minorHAnsi"/>
          <w:b w:val="0"/>
          <w:iCs/>
          <w:color w:val="auto"/>
          <w:sz w:val="24"/>
        </w:rPr>
        <w:t>DVPP</w:t>
      </w:r>
      <w:r>
        <w:rPr>
          <w:rFonts w:asciiTheme="minorHAnsi" w:hAnsiTheme="minorHAnsi" w:cstheme="minorHAnsi"/>
          <w:b w:val="0"/>
          <w:iCs/>
          <w:color w:val="auto"/>
          <w:sz w:val="24"/>
        </w:rPr>
        <w:t xml:space="preserve"> se realizuje většinou jednodenními  kurzy z nabídky NIDV.</w:t>
      </w:r>
    </w:p>
    <w:p w:rsidR="005C3C39" w:rsidRDefault="005C3C39" w:rsidP="00073830">
      <w:pPr>
        <w:pStyle w:val="Zkladntext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</w:p>
    <w:p w:rsidR="005C3C39" w:rsidRPr="00EA5A93" w:rsidRDefault="005C3C39" w:rsidP="00073830">
      <w:pPr>
        <w:pStyle w:val="Zkladntext"/>
        <w:jc w:val="left"/>
        <w:rPr>
          <w:rFonts w:asciiTheme="minorHAnsi" w:hAnsiTheme="minorHAnsi" w:cstheme="minorHAnsi"/>
          <w:b w:val="0"/>
          <w:i/>
          <w:iCs/>
          <w:color w:val="auto"/>
          <w:sz w:val="24"/>
        </w:rPr>
      </w:pPr>
      <w:r w:rsidRPr="00EA5A93">
        <w:rPr>
          <w:rFonts w:asciiTheme="minorHAnsi" w:hAnsiTheme="minorHAnsi" w:cstheme="minorHAnsi"/>
          <w:b w:val="0"/>
          <w:i/>
          <w:iCs/>
          <w:color w:val="auto"/>
          <w:sz w:val="24"/>
        </w:rPr>
        <w:t xml:space="preserve">Studium ke splnění kvalifikačních </w:t>
      </w:r>
      <w:r w:rsidR="0097192F" w:rsidRPr="00EA5A93">
        <w:rPr>
          <w:rFonts w:asciiTheme="minorHAnsi" w:hAnsiTheme="minorHAnsi" w:cstheme="minorHAnsi"/>
          <w:b w:val="0"/>
          <w:i/>
          <w:iCs/>
          <w:color w:val="auto"/>
          <w:sz w:val="24"/>
        </w:rPr>
        <w:t>předpokladů:</w:t>
      </w:r>
      <w:r w:rsidRPr="00EA5A93">
        <w:rPr>
          <w:rFonts w:asciiTheme="minorHAnsi" w:hAnsiTheme="minorHAnsi" w:cstheme="minorHAnsi"/>
          <w:b w:val="0"/>
          <w:i/>
          <w:iCs/>
          <w:color w:val="auto"/>
          <w:sz w:val="24"/>
        </w:rPr>
        <w:t xml:space="preserve"> </w:t>
      </w:r>
    </w:p>
    <w:p w:rsidR="00E636A9" w:rsidRDefault="00E636A9" w:rsidP="00E636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učitel studoval Mgr.  program na PF UK Praha</w:t>
      </w:r>
    </w:p>
    <w:p w:rsidR="00966730" w:rsidRDefault="00CB7B8C" w:rsidP="00073830">
      <w:pPr>
        <w:pStyle w:val="Zkladntext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>
        <w:rPr>
          <w:rFonts w:asciiTheme="minorHAnsi" w:hAnsiTheme="minorHAnsi" w:cstheme="minorHAnsi"/>
          <w:b w:val="0"/>
          <w:iCs/>
          <w:color w:val="auto"/>
          <w:sz w:val="24"/>
        </w:rPr>
        <w:t>2 vychovatelé ukončili studium</w:t>
      </w:r>
      <w:r w:rsidR="00966730">
        <w:rPr>
          <w:rFonts w:asciiTheme="minorHAnsi" w:hAnsiTheme="minorHAnsi" w:cstheme="minorHAnsi"/>
          <w:b w:val="0"/>
          <w:iCs/>
          <w:color w:val="auto"/>
          <w:sz w:val="24"/>
        </w:rPr>
        <w:t xml:space="preserve"> v rámci CŽV program Vychovatel (resp. Učitel SŠ)</w:t>
      </w:r>
    </w:p>
    <w:p w:rsidR="009610E7" w:rsidRDefault="009610E7" w:rsidP="00073830">
      <w:pPr>
        <w:pStyle w:val="Zkladntext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>
        <w:rPr>
          <w:rFonts w:asciiTheme="minorHAnsi" w:hAnsiTheme="minorHAnsi" w:cstheme="minorHAnsi"/>
          <w:b w:val="0"/>
          <w:iCs/>
          <w:color w:val="auto"/>
          <w:sz w:val="24"/>
        </w:rPr>
        <w:t>1 asistent pedagoga v noční službě dokončil kvalifikační studium</w:t>
      </w:r>
    </w:p>
    <w:p w:rsidR="00047825" w:rsidRDefault="00966730" w:rsidP="00073830">
      <w:pPr>
        <w:pStyle w:val="Zkladntext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>
        <w:rPr>
          <w:rFonts w:asciiTheme="minorHAnsi" w:hAnsiTheme="minorHAnsi" w:cstheme="minorHAnsi"/>
          <w:b w:val="0"/>
          <w:iCs/>
          <w:color w:val="auto"/>
          <w:sz w:val="24"/>
        </w:rPr>
        <w:t xml:space="preserve"> </w:t>
      </w:r>
    </w:p>
    <w:p w:rsidR="004F030B" w:rsidRPr="004F030B" w:rsidRDefault="004F030B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iCs/>
          <w:color w:val="2F5496" w:themeColor="accent5" w:themeShade="BF"/>
          <w:sz w:val="24"/>
        </w:rPr>
      </w:pPr>
      <w:r w:rsidRPr="004F030B">
        <w:rPr>
          <w:rFonts w:asciiTheme="minorHAnsi" w:hAnsiTheme="minorHAnsi" w:cstheme="minorHAnsi"/>
          <w:iCs/>
          <w:color w:val="2F5496" w:themeColor="accent5" w:themeShade="BF"/>
          <w:sz w:val="24"/>
        </w:rPr>
        <w:t>Údaje o přijetí, přemístění a propuštění dětí</w:t>
      </w:r>
    </w:p>
    <w:p w:rsidR="00047825" w:rsidRDefault="00047825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</w:p>
    <w:p w:rsidR="004F030B" w:rsidRDefault="00DB0E97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>
        <w:rPr>
          <w:rFonts w:asciiTheme="minorHAnsi" w:hAnsiTheme="minorHAnsi" w:cstheme="minorHAnsi"/>
          <w:b w:val="0"/>
          <w:iCs/>
          <w:color w:val="auto"/>
          <w:sz w:val="24"/>
        </w:rPr>
        <w:t>Od 1. 9. 2020</w:t>
      </w:r>
      <w:r w:rsidR="004825CC">
        <w:rPr>
          <w:rFonts w:asciiTheme="minorHAnsi" w:hAnsiTheme="minorHAnsi" w:cstheme="minorHAnsi"/>
          <w:b w:val="0"/>
          <w:iCs/>
          <w:color w:val="auto"/>
          <w:sz w:val="24"/>
        </w:rPr>
        <w:t xml:space="preserve"> do 31.</w:t>
      </w:r>
      <w:r w:rsidR="00476A35">
        <w:rPr>
          <w:rFonts w:asciiTheme="minorHAnsi" w:hAnsiTheme="minorHAnsi" w:cstheme="minorHAnsi"/>
          <w:b w:val="0"/>
          <w:iCs/>
          <w:color w:val="auto"/>
          <w:sz w:val="24"/>
        </w:rPr>
        <w:t xml:space="preserve"> </w:t>
      </w:r>
      <w:r w:rsidR="004825CC">
        <w:rPr>
          <w:rFonts w:asciiTheme="minorHAnsi" w:hAnsiTheme="minorHAnsi" w:cstheme="minorHAnsi"/>
          <w:b w:val="0"/>
          <w:iCs/>
          <w:color w:val="auto"/>
          <w:sz w:val="24"/>
        </w:rPr>
        <w:t>8.</w:t>
      </w:r>
      <w:r w:rsidR="00476A35">
        <w:rPr>
          <w:rFonts w:asciiTheme="minorHAnsi" w:hAnsiTheme="minorHAnsi" w:cstheme="minorHAnsi"/>
          <w:b w:val="0"/>
          <w:iCs/>
          <w:color w:val="auto"/>
          <w:sz w:val="24"/>
        </w:rPr>
        <w:t xml:space="preserve"> </w:t>
      </w:r>
      <w:r>
        <w:rPr>
          <w:rFonts w:asciiTheme="minorHAnsi" w:hAnsiTheme="minorHAnsi" w:cstheme="minorHAnsi"/>
          <w:b w:val="0"/>
          <w:iCs/>
          <w:color w:val="auto"/>
          <w:sz w:val="24"/>
        </w:rPr>
        <w:t>2021 bylo přijato 15 dětí (11 chlapců, 4</w:t>
      </w:r>
      <w:r w:rsidR="00435A9F">
        <w:rPr>
          <w:rFonts w:asciiTheme="minorHAnsi" w:hAnsiTheme="minorHAnsi" w:cstheme="minorHAnsi"/>
          <w:b w:val="0"/>
          <w:iCs/>
          <w:color w:val="auto"/>
          <w:sz w:val="24"/>
        </w:rPr>
        <w:t xml:space="preserve"> </w:t>
      </w:r>
      <w:r w:rsidR="004F030B">
        <w:rPr>
          <w:rFonts w:asciiTheme="minorHAnsi" w:hAnsiTheme="minorHAnsi" w:cstheme="minorHAnsi"/>
          <w:b w:val="0"/>
          <w:iCs/>
          <w:color w:val="auto"/>
          <w:sz w:val="24"/>
        </w:rPr>
        <w:t>dívky).</w:t>
      </w:r>
    </w:p>
    <w:p w:rsidR="004F030B" w:rsidRDefault="00DB0E97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>
        <w:rPr>
          <w:rFonts w:asciiTheme="minorHAnsi" w:hAnsiTheme="minorHAnsi" w:cstheme="minorHAnsi"/>
          <w:b w:val="0"/>
          <w:iCs/>
          <w:color w:val="auto"/>
          <w:sz w:val="24"/>
        </w:rPr>
        <w:t>Ústavní výchova byla zrušena 5 dětem (3</w:t>
      </w:r>
      <w:r w:rsidR="00435A9F">
        <w:rPr>
          <w:rFonts w:asciiTheme="minorHAnsi" w:hAnsiTheme="minorHAnsi" w:cstheme="minorHAnsi"/>
          <w:b w:val="0"/>
          <w:iCs/>
          <w:color w:val="auto"/>
          <w:sz w:val="24"/>
        </w:rPr>
        <w:t xml:space="preserve"> chlapcům</w:t>
      </w:r>
      <w:r>
        <w:rPr>
          <w:rFonts w:asciiTheme="minorHAnsi" w:hAnsiTheme="minorHAnsi" w:cstheme="minorHAnsi"/>
          <w:b w:val="0"/>
          <w:iCs/>
          <w:color w:val="auto"/>
          <w:sz w:val="24"/>
        </w:rPr>
        <w:t xml:space="preserve"> a 2 dívkám</w:t>
      </w:r>
      <w:r w:rsidR="004F030B">
        <w:rPr>
          <w:rFonts w:asciiTheme="minorHAnsi" w:hAnsiTheme="minorHAnsi" w:cstheme="minorHAnsi"/>
          <w:b w:val="0"/>
          <w:iCs/>
          <w:color w:val="auto"/>
          <w:sz w:val="24"/>
        </w:rPr>
        <w:t>).</w:t>
      </w:r>
    </w:p>
    <w:p w:rsidR="00927E10" w:rsidRDefault="00927E10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</w:p>
    <w:p w:rsidR="00435A9F" w:rsidRDefault="00DB0E97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>
        <w:rPr>
          <w:rFonts w:asciiTheme="minorHAnsi" w:hAnsiTheme="minorHAnsi" w:cstheme="minorHAnsi"/>
          <w:b w:val="0"/>
          <w:iCs/>
          <w:color w:val="auto"/>
          <w:sz w:val="24"/>
        </w:rPr>
        <w:t>Přemístění: do VÚM – 11 dětí (6</w:t>
      </w:r>
      <w:r w:rsidR="00435A9F">
        <w:rPr>
          <w:rFonts w:asciiTheme="minorHAnsi" w:hAnsiTheme="minorHAnsi" w:cstheme="minorHAnsi"/>
          <w:b w:val="0"/>
          <w:iCs/>
          <w:color w:val="auto"/>
          <w:sz w:val="24"/>
        </w:rPr>
        <w:t xml:space="preserve"> chlapců </w:t>
      </w:r>
      <w:r>
        <w:rPr>
          <w:rFonts w:asciiTheme="minorHAnsi" w:hAnsiTheme="minorHAnsi" w:cstheme="minorHAnsi"/>
          <w:b w:val="0"/>
          <w:iCs/>
          <w:color w:val="auto"/>
          <w:sz w:val="24"/>
        </w:rPr>
        <w:t>a 5</w:t>
      </w:r>
      <w:r w:rsidR="00435A9F">
        <w:rPr>
          <w:rFonts w:asciiTheme="minorHAnsi" w:hAnsiTheme="minorHAnsi" w:cstheme="minorHAnsi"/>
          <w:b w:val="0"/>
          <w:iCs/>
          <w:color w:val="auto"/>
          <w:sz w:val="24"/>
        </w:rPr>
        <w:t xml:space="preserve"> dívky</w:t>
      </w:r>
      <w:r w:rsidR="004F030B">
        <w:rPr>
          <w:rFonts w:asciiTheme="minorHAnsi" w:hAnsiTheme="minorHAnsi" w:cstheme="minorHAnsi"/>
          <w:b w:val="0"/>
          <w:iCs/>
          <w:color w:val="auto"/>
          <w:sz w:val="24"/>
        </w:rPr>
        <w:t xml:space="preserve">)                      </w:t>
      </w:r>
    </w:p>
    <w:p w:rsidR="00047825" w:rsidRDefault="00435A9F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>
        <w:rPr>
          <w:rFonts w:asciiTheme="minorHAnsi" w:hAnsiTheme="minorHAnsi" w:cstheme="minorHAnsi"/>
          <w:b w:val="0"/>
          <w:iCs/>
          <w:color w:val="auto"/>
          <w:sz w:val="24"/>
        </w:rPr>
        <w:t xml:space="preserve">                      </w:t>
      </w:r>
      <w:r w:rsidR="00DB0E97">
        <w:rPr>
          <w:rFonts w:asciiTheme="minorHAnsi" w:hAnsiTheme="minorHAnsi" w:cstheme="minorHAnsi"/>
          <w:b w:val="0"/>
          <w:iCs/>
          <w:color w:val="auto"/>
          <w:sz w:val="24"/>
        </w:rPr>
        <w:t>do DDŠ – 1 chlapec</w:t>
      </w:r>
      <w:r w:rsidR="004F030B">
        <w:rPr>
          <w:rFonts w:asciiTheme="minorHAnsi" w:hAnsiTheme="minorHAnsi" w:cstheme="minorHAnsi"/>
          <w:b w:val="0"/>
          <w:iCs/>
          <w:color w:val="auto"/>
          <w:sz w:val="24"/>
        </w:rPr>
        <w:t xml:space="preserve"> </w:t>
      </w:r>
    </w:p>
    <w:p w:rsidR="00927E10" w:rsidRDefault="00927E10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>
        <w:rPr>
          <w:rFonts w:asciiTheme="minorHAnsi" w:hAnsiTheme="minorHAnsi" w:cstheme="minorHAnsi"/>
          <w:b w:val="0"/>
          <w:iCs/>
          <w:color w:val="auto"/>
          <w:sz w:val="24"/>
        </w:rPr>
        <w:t xml:space="preserve">                  </w:t>
      </w:r>
      <w:r w:rsidR="00DB0E97">
        <w:rPr>
          <w:rFonts w:asciiTheme="minorHAnsi" w:hAnsiTheme="minorHAnsi" w:cstheme="minorHAnsi"/>
          <w:b w:val="0"/>
          <w:iCs/>
          <w:color w:val="auto"/>
          <w:sz w:val="24"/>
        </w:rPr>
        <w:t xml:space="preserve">    </w:t>
      </w:r>
    </w:p>
    <w:p w:rsidR="00435A9F" w:rsidRDefault="00435A9F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</w:p>
    <w:p w:rsidR="00927E10" w:rsidRDefault="00AA0F0B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  <w:r>
        <w:rPr>
          <w:rFonts w:asciiTheme="minorHAnsi" w:hAnsiTheme="minorHAnsi" w:cstheme="minorHAnsi"/>
          <w:b w:val="0"/>
          <w:iCs/>
          <w:color w:val="auto"/>
          <w:sz w:val="24"/>
        </w:rPr>
        <w:t>Stav dětí k 30. 6. 2021</w:t>
      </w:r>
      <w:r w:rsidR="00DB0E97">
        <w:rPr>
          <w:rFonts w:asciiTheme="minorHAnsi" w:hAnsiTheme="minorHAnsi" w:cstheme="minorHAnsi"/>
          <w:b w:val="0"/>
          <w:iCs/>
          <w:color w:val="auto"/>
          <w:sz w:val="24"/>
        </w:rPr>
        <w:t xml:space="preserve"> – 32</w:t>
      </w:r>
    </w:p>
    <w:p w:rsidR="009610E7" w:rsidRDefault="009610E7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</w:p>
    <w:p w:rsidR="009610E7" w:rsidRDefault="009610E7" w:rsidP="003137ED">
      <w:pPr>
        <w:pStyle w:val="Zkladntext"/>
        <w:spacing w:line="276" w:lineRule="auto"/>
        <w:jc w:val="left"/>
        <w:rPr>
          <w:rFonts w:asciiTheme="minorHAnsi" w:hAnsiTheme="minorHAnsi" w:cstheme="minorHAnsi"/>
          <w:b w:val="0"/>
          <w:iCs/>
          <w:color w:val="auto"/>
          <w:sz w:val="24"/>
        </w:rPr>
      </w:pPr>
    </w:p>
    <w:p w:rsidR="00073830" w:rsidRDefault="00FF0F49" w:rsidP="00073830">
      <w:pPr>
        <w:pStyle w:val="Zkladntext"/>
        <w:jc w:val="left"/>
        <w:rPr>
          <w:rFonts w:asciiTheme="minorHAnsi" w:hAnsiTheme="minorHAnsi" w:cstheme="minorHAnsi"/>
          <w:iCs/>
          <w:color w:val="2F5496" w:themeColor="accent5" w:themeShade="BF"/>
          <w:sz w:val="24"/>
        </w:rPr>
      </w:pPr>
      <w:r w:rsidRPr="00FF0F49">
        <w:rPr>
          <w:rFonts w:asciiTheme="minorHAnsi" w:hAnsiTheme="minorHAnsi" w:cstheme="minorHAnsi"/>
          <w:iCs/>
          <w:color w:val="2F5496" w:themeColor="accent5" w:themeShade="BF"/>
          <w:sz w:val="24"/>
        </w:rPr>
        <w:t>Škola</w:t>
      </w:r>
    </w:p>
    <w:p w:rsidR="00010467" w:rsidRDefault="00010467" w:rsidP="00073830">
      <w:pPr>
        <w:pStyle w:val="Zkladntext"/>
        <w:jc w:val="left"/>
        <w:rPr>
          <w:rFonts w:asciiTheme="minorHAnsi" w:hAnsiTheme="minorHAnsi" w:cstheme="minorHAnsi"/>
          <w:iCs/>
          <w:color w:val="2F5496" w:themeColor="accent5" w:themeShade="BF"/>
          <w:sz w:val="24"/>
        </w:rPr>
      </w:pPr>
    </w:p>
    <w:p w:rsidR="00073830" w:rsidRDefault="00073830" w:rsidP="00073830">
      <w:pPr>
        <w:pStyle w:val="Zkladntext"/>
        <w:jc w:val="left"/>
        <w:rPr>
          <w:rFonts w:asciiTheme="minorHAnsi" w:hAnsiTheme="minorHAnsi" w:cstheme="minorHAnsi"/>
          <w:b w:val="0"/>
          <w:bCs w:val="0"/>
          <w:color w:val="auto"/>
          <w:sz w:val="24"/>
        </w:rPr>
      </w:pPr>
      <w:r w:rsidRPr="005C3C39">
        <w:rPr>
          <w:rFonts w:asciiTheme="minorHAnsi" w:hAnsiTheme="minorHAnsi" w:cstheme="minorHAnsi"/>
          <w:b w:val="0"/>
          <w:bCs w:val="0"/>
          <w:color w:val="auto"/>
          <w:sz w:val="24"/>
        </w:rPr>
        <w:t>IZO: 110 013</w:t>
      </w:r>
      <w:r w:rsidR="00010467">
        <w:rPr>
          <w:rFonts w:asciiTheme="minorHAnsi" w:hAnsiTheme="minorHAnsi" w:cstheme="minorHAnsi"/>
          <w:b w:val="0"/>
          <w:bCs w:val="0"/>
          <w:color w:val="auto"/>
          <w:sz w:val="24"/>
        </w:rPr>
        <w:t> </w:t>
      </w:r>
      <w:r w:rsidRPr="005C3C39">
        <w:rPr>
          <w:rFonts w:asciiTheme="minorHAnsi" w:hAnsiTheme="minorHAnsi" w:cstheme="minorHAnsi"/>
          <w:b w:val="0"/>
          <w:bCs w:val="0"/>
          <w:color w:val="auto"/>
          <w:sz w:val="24"/>
        </w:rPr>
        <w:t>662</w:t>
      </w:r>
    </w:p>
    <w:p w:rsidR="00010467" w:rsidRDefault="00010467" w:rsidP="00073830">
      <w:pPr>
        <w:pStyle w:val="Zkladntext"/>
        <w:jc w:val="left"/>
        <w:rPr>
          <w:rFonts w:asciiTheme="minorHAnsi" w:hAnsiTheme="minorHAnsi" w:cstheme="minorHAnsi"/>
          <w:b w:val="0"/>
          <w:bCs w:val="0"/>
          <w:color w:val="auto"/>
          <w:sz w:val="24"/>
        </w:rPr>
      </w:pPr>
    </w:p>
    <w:p w:rsidR="005C3C39" w:rsidRDefault="009610E7" w:rsidP="003137ED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</w:rPr>
        <w:t>Ve školním roce 2020/21</w:t>
      </w:r>
      <w:r w:rsidR="00FF0F49" w:rsidRPr="005C3C39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jsme vyučovali v 5 třídác</w:t>
      </w:r>
      <w:r w:rsidR="004825CC">
        <w:rPr>
          <w:rFonts w:asciiTheme="minorHAnsi" w:hAnsiTheme="minorHAnsi" w:cstheme="minorHAnsi"/>
          <w:b w:val="0"/>
          <w:bCs w:val="0"/>
          <w:color w:val="auto"/>
          <w:sz w:val="24"/>
        </w:rPr>
        <w:t>h 2.</w:t>
      </w: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stupně základní školy. Ve</w:t>
      </w:r>
      <w:r w:rsidR="00FF0F49" w:rsidRPr="005C3C39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třídách se žáci vzdělávali podle ŠVP ZV</w:t>
      </w: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nebo ŠVP ZV minimální výstupy</w:t>
      </w:r>
      <w:r w:rsidR="005C3C39" w:rsidRPr="005C3C39">
        <w:rPr>
          <w:rFonts w:asciiTheme="minorHAnsi" w:hAnsiTheme="minorHAnsi" w:cstheme="minorHAnsi"/>
          <w:b w:val="0"/>
          <w:bCs w:val="0"/>
          <w:color w:val="auto"/>
          <w:sz w:val="24"/>
        </w:rPr>
        <w:t>. Výuku zabezpečovalo</w:t>
      </w:r>
      <w:r w:rsidR="00EA5A93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celkem 7 učitelů (3 muži, z toho jeden na poloviční úvazek a 4 ženy) a ředitelka.</w:t>
      </w:r>
      <w:r w:rsidR="004825CC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1 učite</w:t>
      </w:r>
      <w:r>
        <w:rPr>
          <w:rFonts w:asciiTheme="minorHAnsi" w:hAnsiTheme="minorHAnsi" w:cstheme="minorHAnsi"/>
          <w:b w:val="0"/>
          <w:bCs w:val="0"/>
          <w:color w:val="auto"/>
          <w:sz w:val="24"/>
        </w:rPr>
        <w:t>l neměl potřebnou kvalifikaci, 1</w:t>
      </w:r>
      <w:r w:rsidR="005C3C39" w:rsidRPr="005C3C39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</w:t>
      </w:r>
      <w:r w:rsidR="005C3C39">
        <w:rPr>
          <w:rFonts w:asciiTheme="minorHAnsi" w:hAnsiTheme="minorHAnsi" w:cstheme="minorHAnsi"/>
          <w:b w:val="0"/>
          <w:bCs w:val="0"/>
          <w:color w:val="auto"/>
          <w:sz w:val="24"/>
        </w:rPr>
        <w:t>učitel si kvalifikaci doplňoval, ostat</w:t>
      </w:r>
      <w:r w:rsidR="003A2547">
        <w:rPr>
          <w:rFonts w:asciiTheme="minorHAnsi" w:hAnsiTheme="minorHAnsi" w:cstheme="minorHAnsi"/>
          <w:b w:val="0"/>
          <w:bCs w:val="0"/>
          <w:color w:val="auto"/>
          <w:sz w:val="24"/>
        </w:rPr>
        <w:t>ní jsou</w:t>
      </w:r>
      <w:r w:rsidR="005C3C39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plně kvalifikovaní.</w:t>
      </w:r>
    </w:p>
    <w:p w:rsidR="00073830" w:rsidRPr="005C3C39" w:rsidRDefault="009610E7" w:rsidP="003137ED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Psycholožka, která pracovala ve škole je od února 2020 na rodičovské dovolené, náhradu i přes vypsané výběrové řízení se nepodařilo nalézt. </w:t>
      </w:r>
    </w:p>
    <w:p w:rsidR="00927E10" w:rsidRDefault="00073830" w:rsidP="00927E10">
      <w:pPr>
        <w:spacing w:line="276" w:lineRule="auto"/>
        <w:jc w:val="both"/>
      </w:pPr>
      <w:r w:rsidRPr="004F030B">
        <w:rPr>
          <w:rFonts w:asciiTheme="minorHAnsi" w:hAnsiTheme="minorHAnsi" w:cstheme="minorHAnsi"/>
          <w:b/>
          <w:i/>
        </w:rPr>
        <w:t>Výchovně vzdělávací práce</w:t>
      </w:r>
      <w:r w:rsidRPr="003137ED">
        <w:rPr>
          <w:rFonts w:asciiTheme="minorHAnsi" w:hAnsiTheme="minorHAnsi" w:cstheme="minorHAnsi"/>
        </w:rPr>
        <w:t xml:space="preserve"> ve škole vyplývá z</w:t>
      </w:r>
      <w:r w:rsidR="00EA5A93" w:rsidRPr="003137ED">
        <w:rPr>
          <w:rFonts w:asciiTheme="minorHAnsi" w:hAnsiTheme="minorHAnsi" w:cstheme="minorHAnsi"/>
        </w:rPr>
        <w:t> </w:t>
      </w:r>
      <w:r w:rsidRPr="003137ED">
        <w:rPr>
          <w:rFonts w:asciiTheme="minorHAnsi" w:hAnsiTheme="minorHAnsi" w:cstheme="minorHAnsi"/>
        </w:rPr>
        <w:t>charakteristik</w:t>
      </w:r>
      <w:r w:rsidR="00EA5A93" w:rsidRPr="003137ED">
        <w:rPr>
          <w:rFonts w:asciiTheme="minorHAnsi" w:hAnsiTheme="minorHAnsi" w:cstheme="minorHAnsi"/>
        </w:rPr>
        <w:t xml:space="preserve"> a potřeb</w:t>
      </w:r>
      <w:r w:rsidRPr="003137ED">
        <w:rPr>
          <w:rFonts w:asciiTheme="minorHAnsi" w:hAnsiTheme="minorHAnsi" w:cstheme="minorHAnsi"/>
        </w:rPr>
        <w:t xml:space="preserve"> našich dětí, kdy se jedná v převážné míře o záškoláky se značným nezájmem o školní práci </w:t>
      </w:r>
      <w:r w:rsidR="003137ED" w:rsidRPr="003137ED">
        <w:rPr>
          <w:rFonts w:asciiTheme="minorHAnsi" w:hAnsiTheme="minorHAnsi" w:cstheme="minorHAnsi"/>
        </w:rPr>
        <w:t xml:space="preserve"> a s vysokým počtem zameškaných hodin v původních školách a tedy i se značnými </w:t>
      </w:r>
      <w:r w:rsidRPr="003137ED">
        <w:rPr>
          <w:rFonts w:asciiTheme="minorHAnsi" w:hAnsiTheme="minorHAnsi" w:cstheme="minorHAnsi"/>
        </w:rPr>
        <w:t xml:space="preserve"> mezerami</w:t>
      </w:r>
      <w:r w:rsidR="003137ED" w:rsidRPr="003137ED">
        <w:rPr>
          <w:rFonts w:asciiTheme="minorHAnsi" w:hAnsiTheme="minorHAnsi" w:cstheme="minorHAnsi"/>
        </w:rPr>
        <w:t xml:space="preserve"> ve znalostech a rozdílnými znalostmi i v rámci </w:t>
      </w:r>
      <w:r w:rsidR="000860F8">
        <w:rPr>
          <w:rFonts w:asciiTheme="minorHAnsi" w:hAnsiTheme="minorHAnsi" w:cstheme="minorHAnsi"/>
        </w:rPr>
        <w:t>jednoho ročníku, ale také se špatnými sociálními návyk</w:t>
      </w:r>
      <w:r w:rsidR="009610E7">
        <w:rPr>
          <w:rFonts w:asciiTheme="minorHAnsi" w:hAnsiTheme="minorHAnsi" w:cstheme="minorHAnsi"/>
        </w:rPr>
        <w:t xml:space="preserve">y. Mnoho dětí je také v péči </w:t>
      </w:r>
      <w:proofErr w:type="spellStart"/>
      <w:r w:rsidR="009610E7">
        <w:rPr>
          <w:rFonts w:asciiTheme="minorHAnsi" w:hAnsiTheme="minorHAnsi" w:cstheme="minorHAnsi"/>
        </w:rPr>
        <w:t>pedopsychiatra</w:t>
      </w:r>
      <w:proofErr w:type="spellEnd"/>
      <w:r w:rsidR="009610E7">
        <w:rPr>
          <w:rFonts w:asciiTheme="minorHAnsi" w:hAnsiTheme="minorHAnsi" w:cstheme="minorHAnsi"/>
        </w:rPr>
        <w:t xml:space="preserve"> a má předepsanou medikaci</w:t>
      </w:r>
      <w:r w:rsidR="000860F8">
        <w:rPr>
          <w:rFonts w:asciiTheme="minorHAnsi" w:hAnsiTheme="minorHAnsi" w:cstheme="minorHAnsi"/>
        </w:rPr>
        <w:t>. Proto je ve vyučovacím procesu nutný individuální přístup. Naší snahou je motivovat žáky ke školní práci, vzbudit o ní zájem, vysvětlovat jim důležitost vzdělání s ohledem na jejich budoucnost a učit je správným pracovním  n</w:t>
      </w:r>
      <w:r w:rsidR="00F31DC8">
        <w:rPr>
          <w:rFonts w:asciiTheme="minorHAnsi" w:hAnsiTheme="minorHAnsi" w:cstheme="minorHAnsi"/>
        </w:rPr>
        <w:t>ávykům, vzájemné spolupráci a toleranci, ukázat jim potřebu dodržovat nastavená pravidla a možné důsledky při jejich porušování.</w:t>
      </w:r>
      <w:r w:rsidR="003137ED" w:rsidRPr="003137ED">
        <w:rPr>
          <w:rFonts w:asciiTheme="minorHAnsi" w:hAnsiTheme="minorHAnsi" w:cstheme="minorHAnsi"/>
        </w:rPr>
        <w:t xml:space="preserve"> </w:t>
      </w:r>
      <w:r w:rsidRPr="003137ED">
        <w:rPr>
          <w:rFonts w:asciiTheme="minorHAnsi" w:hAnsiTheme="minorHAnsi" w:cstheme="minorHAnsi"/>
        </w:rPr>
        <w:t xml:space="preserve"> </w:t>
      </w:r>
      <w:r w:rsidR="00927E10" w:rsidRPr="00927E10">
        <w:t xml:space="preserve"> </w:t>
      </w:r>
    </w:p>
    <w:p w:rsidR="00927E10" w:rsidRPr="00927E10" w:rsidRDefault="00927E10" w:rsidP="00927E10">
      <w:pPr>
        <w:spacing w:line="276" w:lineRule="auto"/>
        <w:jc w:val="both"/>
        <w:rPr>
          <w:rFonts w:asciiTheme="minorHAnsi" w:hAnsiTheme="minorHAnsi" w:cstheme="minorHAnsi"/>
        </w:rPr>
      </w:pPr>
      <w:r w:rsidRPr="00927E10">
        <w:rPr>
          <w:rFonts w:asciiTheme="minorHAnsi" w:hAnsiTheme="minorHAnsi" w:cstheme="minorHAnsi"/>
        </w:rPr>
        <w:t>Ve výuce žáci dosahovali průměrných výsledků – přesto ve většině případů došlo ke zlepšení školních výsledků především díky individuální péči, pravidelné docházce do školy a každodenní přípravě do školy, která p</w:t>
      </w:r>
      <w:r>
        <w:rPr>
          <w:rFonts w:asciiTheme="minorHAnsi" w:hAnsiTheme="minorHAnsi" w:cstheme="minorHAnsi"/>
        </w:rPr>
        <w:t>robíhá na rodinných skupinách.</w:t>
      </w:r>
    </w:p>
    <w:p w:rsidR="00F31DC8" w:rsidRDefault="00927E10" w:rsidP="00F31DC8">
      <w:pPr>
        <w:spacing w:line="276" w:lineRule="auto"/>
        <w:jc w:val="both"/>
        <w:rPr>
          <w:rFonts w:asciiTheme="minorHAnsi" w:hAnsiTheme="minorHAnsi" w:cstheme="minorHAnsi"/>
        </w:rPr>
      </w:pPr>
      <w:r w:rsidRPr="00927E10">
        <w:rPr>
          <w:rFonts w:asciiTheme="minorHAnsi" w:hAnsiTheme="minorHAnsi" w:cstheme="minorHAnsi"/>
        </w:rPr>
        <w:t xml:space="preserve">Ve vzdělávací oblasti jsme měli zařazenou výchovu k volbě povolání, třídní učitelé </w:t>
      </w:r>
      <w:r>
        <w:rPr>
          <w:rFonts w:asciiTheme="minorHAnsi" w:hAnsiTheme="minorHAnsi" w:cstheme="minorHAnsi"/>
        </w:rPr>
        <w:t xml:space="preserve">se </w:t>
      </w:r>
      <w:r w:rsidR="009610E7">
        <w:rPr>
          <w:rFonts w:asciiTheme="minorHAnsi" w:hAnsiTheme="minorHAnsi" w:cstheme="minorHAnsi"/>
        </w:rPr>
        <w:t xml:space="preserve"> společně s</w:t>
      </w:r>
      <w:r w:rsidR="000860F8">
        <w:rPr>
          <w:rFonts w:asciiTheme="minorHAnsi" w:hAnsiTheme="minorHAnsi" w:cstheme="minorHAnsi"/>
        </w:rPr>
        <w:t xml:space="preserve"> rodiči a kurátory dětí této problematice </w:t>
      </w:r>
      <w:r w:rsidRPr="00927E10">
        <w:rPr>
          <w:rFonts w:asciiTheme="minorHAnsi" w:hAnsiTheme="minorHAnsi" w:cstheme="minorHAnsi"/>
        </w:rPr>
        <w:t xml:space="preserve">věnovali. </w:t>
      </w:r>
    </w:p>
    <w:p w:rsidR="00927E10" w:rsidRPr="00927E10" w:rsidRDefault="00F31DC8" w:rsidP="00F31DC8">
      <w:pPr>
        <w:spacing w:line="276" w:lineRule="auto"/>
        <w:jc w:val="both"/>
        <w:rPr>
          <w:rFonts w:asciiTheme="minorHAnsi" w:hAnsiTheme="minorHAnsi" w:cstheme="minorHAnsi"/>
        </w:rPr>
      </w:pPr>
      <w:r w:rsidRPr="003137ED">
        <w:rPr>
          <w:rFonts w:asciiTheme="minorHAnsi" w:hAnsiTheme="minorHAnsi" w:cstheme="minorHAnsi"/>
        </w:rPr>
        <w:t>K výuce je využívána počítačová a interaktivní učebna.</w:t>
      </w:r>
    </w:p>
    <w:p w:rsidR="00073830" w:rsidRPr="003137ED" w:rsidRDefault="00073830" w:rsidP="003137ED">
      <w:pPr>
        <w:spacing w:line="276" w:lineRule="auto"/>
        <w:jc w:val="both"/>
        <w:rPr>
          <w:rFonts w:asciiTheme="minorHAnsi" w:hAnsiTheme="minorHAnsi" w:cstheme="minorHAnsi"/>
        </w:rPr>
      </w:pPr>
      <w:r w:rsidRPr="003137ED">
        <w:rPr>
          <w:rFonts w:asciiTheme="minorHAnsi" w:hAnsiTheme="minorHAnsi" w:cstheme="minorHAnsi"/>
        </w:rPr>
        <w:t xml:space="preserve">Při pracovních činnostech využíváme nejen školní dílnu, ale také keramickou pec, pro vypalování výrobků z keramické hlíny.   </w:t>
      </w:r>
    </w:p>
    <w:p w:rsidR="00DF1A9E" w:rsidRDefault="00DF1A9E" w:rsidP="003137ED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4"/>
        </w:rPr>
      </w:pPr>
    </w:p>
    <w:p w:rsidR="004F030B" w:rsidRPr="004F030B" w:rsidRDefault="00DF1A9E" w:rsidP="003137ED">
      <w:pPr>
        <w:pStyle w:val="Zkladntext"/>
        <w:spacing w:line="276" w:lineRule="auto"/>
        <w:jc w:val="both"/>
        <w:rPr>
          <w:rFonts w:asciiTheme="minorHAnsi" w:hAnsiTheme="minorHAnsi" w:cstheme="minorHAnsi"/>
          <w:i/>
          <w:color w:val="auto"/>
          <w:sz w:val="24"/>
        </w:rPr>
      </w:pPr>
      <w:proofErr w:type="spellStart"/>
      <w:r w:rsidRPr="004F030B">
        <w:rPr>
          <w:rFonts w:asciiTheme="minorHAnsi" w:hAnsiTheme="minorHAnsi" w:cstheme="minorHAnsi"/>
          <w:i/>
          <w:color w:val="auto"/>
          <w:sz w:val="24"/>
        </w:rPr>
        <w:t>Enviromentální</w:t>
      </w:r>
      <w:proofErr w:type="spellEnd"/>
      <w:r w:rsidRPr="004F030B">
        <w:rPr>
          <w:rFonts w:asciiTheme="minorHAnsi" w:hAnsiTheme="minorHAnsi" w:cstheme="minorHAnsi"/>
          <w:i/>
          <w:color w:val="auto"/>
          <w:sz w:val="24"/>
        </w:rPr>
        <w:t xml:space="preserve"> výchova</w:t>
      </w:r>
    </w:p>
    <w:p w:rsidR="003137ED" w:rsidRDefault="004F030B" w:rsidP="003137ED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4"/>
        </w:rPr>
      </w:pPr>
      <w:r>
        <w:rPr>
          <w:rFonts w:asciiTheme="minorHAnsi" w:hAnsiTheme="minorHAnsi" w:cstheme="minorHAnsi"/>
          <w:b w:val="0"/>
          <w:color w:val="auto"/>
          <w:sz w:val="24"/>
        </w:rPr>
        <w:t>Učitelé v rámci svých hodin plnili plán EVVO, připomínali významné dny, vysvětlovali potřebu třídění odpadu, ochranu přírody, životního prostředí, vody</w:t>
      </w:r>
      <w:r w:rsidR="00927E10">
        <w:rPr>
          <w:rFonts w:asciiTheme="minorHAnsi" w:hAnsiTheme="minorHAnsi" w:cstheme="minorHAnsi"/>
          <w:b w:val="0"/>
          <w:color w:val="auto"/>
          <w:sz w:val="24"/>
        </w:rPr>
        <w:t xml:space="preserve"> apod., účastnili se různých akcí          v rámci města Kostelec na</w:t>
      </w:r>
      <w:r w:rsidR="00AA0F0B">
        <w:rPr>
          <w:rFonts w:asciiTheme="minorHAnsi" w:hAnsiTheme="minorHAnsi" w:cstheme="minorHAnsi"/>
          <w:b w:val="0"/>
          <w:color w:val="auto"/>
          <w:sz w:val="24"/>
        </w:rPr>
        <w:t>d</w:t>
      </w:r>
      <w:r w:rsidR="00927E10">
        <w:rPr>
          <w:rFonts w:asciiTheme="minorHAnsi" w:hAnsiTheme="minorHAnsi" w:cstheme="minorHAnsi"/>
          <w:b w:val="0"/>
          <w:color w:val="auto"/>
          <w:sz w:val="24"/>
        </w:rPr>
        <w:t xml:space="preserve"> Orlicí.</w:t>
      </w:r>
    </w:p>
    <w:p w:rsidR="004F030B" w:rsidRPr="003137ED" w:rsidRDefault="004F030B" w:rsidP="003137ED">
      <w:pPr>
        <w:pStyle w:val="Zkladntext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4"/>
        </w:rPr>
      </w:pPr>
    </w:p>
    <w:p w:rsidR="00073830" w:rsidRPr="003137ED" w:rsidRDefault="00073830" w:rsidP="00073830">
      <w:pPr>
        <w:jc w:val="both"/>
        <w:rPr>
          <w:rFonts w:asciiTheme="minorHAnsi" w:hAnsiTheme="minorHAnsi" w:cstheme="minorHAnsi"/>
        </w:rPr>
      </w:pPr>
      <w:r w:rsidRPr="004F030B">
        <w:rPr>
          <w:rFonts w:asciiTheme="minorHAnsi" w:hAnsiTheme="minorHAnsi" w:cstheme="minorHAnsi"/>
          <w:b/>
          <w:i/>
        </w:rPr>
        <w:t>Prevence</w:t>
      </w:r>
      <w:r w:rsidRPr="003137ED">
        <w:rPr>
          <w:rFonts w:asciiTheme="minorHAnsi" w:hAnsiTheme="minorHAnsi" w:cstheme="minorHAnsi"/>
          <w:b/>
        </w:rPr>
        <w:t xml:space="preserve"> </w:t>
      </w:r>
      <w:r w:rsidRPr="003137ED">
        <w:rPr>
          <w:rFonts w:asciiTheme="minorHAnsi" w:hAnsiTheme="minorHAnsi" w:cstheme="minorHAnsi"/>
        </w:rPr>
        <w:t xml:space="preserve">– </w:t>
      </w:r>
      <w:r w:rsidR="00DF1A9E">
        <w:rPr>
          <w:rFonts w:asciiTheme="minorHAnsi" w:hAnsiTheme="minorHAnsi" w:cstheme="minorHAnsi"/>
        </w:rPr>
        <w:t>metodik prevence pr</w:t>
      </w:r>
      <w:r w:rsidR="00010467">
        <w:rPr>
          <w:rFonts w:asciiTheme="minorHAnsi" w:hAnsiTheme="minorHAnsi" w:cstheme="minorHAnsi"/>
        </w:rPr>
        <w:t>acoval dle</w:t>
      </w:r>
      <w:r w:rsidR="009610E7">
        <w:rPr>
          <w:rFonts w:asciiTheme="minorHAnsi" w:hAnsiTheme="minorHAnsi" w:cstheme="minorHAnsi"/>
        </w:rPr>
        <w:t xml:space="preserve"> možností dan</w:t>
      </w:r>
      <w:r w:rsidR="00510B5B">
        <w:rPr>
          <w:rFonts w:asciiTheme="minorHAnsi" w:hAnsiTheme="minorHAnsi" w:cstheme="minorHAnsi"/>
        </w:rPr>
        <w:t>ých pandemií a snažil se plnit plán</w:t>
      </w:r>
      <w:r w:rsidR="00010467">
        <w:rPr>
          <w:rFonts w:asciiTheme="minorHAnsi" w:hAnsiTheme="minorHAnsi" w:cstheme="minorHAnsi"/>
        </w:rPr>
        <w:t xml:space="preserve"> na </w:t>
      </w:r>
      <w:proofErr w:type="spellStart"/>
      <w:r w:rsidR="00010467">
        <w:rPr>
          <w:rFonts w:asciiTheme="minorHAnsi" w:hAnsiTheme="minorHAnsi" w:cstheme="minorHAnsi"/>
        </w:rPr>
        <w:t>šk</w:t>
      </w:r>
      <w:proofErr w:type="spellEnd"/>
      <w:r w:rsidR="00010467">
        <w:rPr>
          <w:rFonts w:asciiTheme="minorHAnsi" w:hAnsiTheme="minorHAnsi" w:cstheme="minorHAnsi"/>
        </w:rPr>
        <w:t xml:space="preserve">. rok </w:t>
      </w:r>
      <w:r w:rsidR="009610E7">
        <w:rPr>
          <w:rFonts w:asciiTheme="minorHAnsi" w:hAnsiTheme="minorHAnsi" w:cstheme="minorHAnsi"/>
        </w:rPr>
        <w:t>2020/2021</w:t>
      </w:r>
      <w:r w:rsidR="00DF1A9E">
        <w:rPr>
          <w:rFonts w:asciiTheme="minorHAnsi" w:hAnsiTheme="minorHAnsi" w:cstheme="minorHAnsi"/>
        </w:rPr>
        <w:t xml:space="preserve">. Spolupracoval s vedením DDŠ, všemi </w:t>
      </w:r>
      <w:proofErr w:type="spellStart"/>
      <w:r w:rsidR="00DF1A9E">
        <w:rPr>
          <w:rFonts w:asciiTheme="minorHAnsi" w:hAnsiTheme="minorHAnsi" w:cstheme="minorHAnsi"/>
        </w:rPr>
        <w:t>pg</w:t>
      </w:r>
      <w:proofErr w:type="spellEnd"/>
      <w:r w:rsidR="00DF1A9E">
        <w:rPr>
          <w:rFonts w:asciiTheme="minorHAnsi" w:hAnsiTheme="minorHAnsi" w:cstheme="minorHAnsi"/>
        </w:rPr>
        <w:t>. pracovníky, soci</w:t>
      </w:r>
      <w:r w:rsidR="00510B5B">
        <w:rPr>
          <w:rFonts w:asciiTheme="minorHAnsi" w:hAnsiTheme="minorHAnsi" w:cstheme="minorHAnsi"/>
        </w:rPr>
        <w:t>álními pracovnicemi</w:t>
      </w:r>
      <w:r w:rsidR="00DF1A9E">
        <w:rPr>
          <w:rFonts w:asciiTheme="minorHAnsi" w:hAnsiTheme="minorHAnsi" w:cstheme="minorHAnsi"/>
        </w:rPr>
        <w:t xml:space="preserve">, </w:t>
      </w:r>
      <w:proofErr w:type="spellStart"/>
      <w:r w:rsidR="00DF1A9E">
        <w:rPr>
          <w:rFonts w:asciiTheme="minorHAnsi" w:hAnsiTheme="minorHAnsi" w:cstheme="minorHAnsi"/>
        </w:rPr>
        <w:t>etopedem</w:t>
      </w:r>
      <w:proofErr w:type="spellEnd"/>
      <w:r w:rsidR="00DF1A9E">
        <w:rPr>
          <w:rFonts w:asciiTheme="minorHAnsi" w:hAnsiTheme="minorHAnsi" w:cstheme="minorHAnsi"/>
        </w:rPr>
        <w:t xml:space="preserve"> a pracovnicemi OSPOD. </w:t>
      </w:r>
      <w:r w:rsidRPr="003137ED">
        <w:rPr>
          <w:rFonts w:asciiTheme="minorHAnsi" w:hAnsiTheme="minorHAnsi" w:cstheme="minorHAnsi"/>
        </w:rPr>
        <w:t xml:space="preserve"> </w:t>
      </w:r>
    </w:p>
    <w:p w:rsidR="003137ED" w:rsidRDefault="003137ED" w:rsidP="00073830">
      <w:pPr>
        <w:jc w:val="both"/>
      </w:pPr>
    </w:p>
    <w:p w:rsidR="00073830" w:rsidRDefault="00F31DC8" w:rsidP="00F31DC8">
      <w:pPr>
        <w:spacing w:line="276" w:lineRule="auto"/>
        <w:jc w:val="both"/>
        <w:rPr>
          <w:rFonts w:asciiTheme="minorHAnsi" w:hAnsiTheme="minorHAnsi" w:cstheme="minorHAnsi"/>
        </w:rPr>
      </w:pPr>
      <w:r w:rsidRPr="00F31DC8">
        <w:rPr>
          <w:rFonts w:asciiTheme="minorHAnsi" w:hAnsiTheme="minorHAnsi" w:cstheme="minorHAnsi"/>
          <w:b/>
          <w:i/>
        </w:rPr>
        <w:t>Rada školy:</w:t>
      </w:r>
      <w:r w:rsidRPr="00F31DC8">
        <w:rPr>
          <w:rFonts w:asciiTheme="minorHAnsi" w:hAnsiTheme="minorHAnsi" w:cstheme="minorHAnsi"/>
        </w:rPr>
        <w:t xml:space="preserve"> </w:t>
      </w:r>
      <w:r w:rsidR="00073830" w:rsidRPr="00F31DC8">
        <w:rPr>
          <w:rFonts w:asciiTheme="minorHAnsi" w:hAnsiTheme="minorHAnsi" w:cstheme="minorHAnsi"/>
        </w:rPr>
        <w:t xml:space="preserve">Při škole pracuje Rada školy, </w:t>
      </w:r>
      <w:r w:rsidRPr="00F31DC8">
        <w:rPr>
          <w:rFonts w:asciiTheme="minorHAnsi" w:hAnsiTheme="minorHAnsi" w:cstheme="minorHAnsi"/>
        </w:rPr>
        <w:t>která se sešla během roku 2x ve složení zástupce školy, zástupce z řad vychovatelů (jmenován pro nezájem rodičů) a zástupce jmenovaný MŠMT.</w:t>
      </w:r>
    </w:p>
    <w:p w:rsidR="00F31DC8" w:rsidRDefault="00F31DC8" w:rsidP="00F31DC8">
      <w:pPr>
        <w:spacing w:line="276" w:lineRule="auto"/>
        <w:jc w:val="both"/>
        <w:rPr>
          <w:rFonts w:asciiTheme="minorHAnsi" w:hAnsiTheme="minorHAnsi" w:cstheme="minorHAnsi"/>
        </w:rPr>
      </w:pPr>
    </w:p>
    <w:p w:rsidR="00F31DC8" w:rsidRPr="00F31DC8" w:rsidRDefault="00F31DC8" w:rsidP="00F31DC8">
      <w:pPr>
        <w:spacing w:line="276" w:lineRule="auto"/>
        <w:jc w:val="both"/>
        <w:rPr>
          <w:rFonts w:asciiTheme="minorHAnsi" w:hAnsiTheme="minorHAnsi" w:cstheme="minorHAnsi"/>
        </w:rPr>
      </w:pPr>
    </w:p>
    <w:p w:rsidR="00E636A9" w:rsidRPr="00E636A9" w:rsidRDefault="00E636A9" w:rsidP="00E636A9">
      <w:pPr>
        <w:pStyle w:val="Nadpis4"/>
        <w:rPr>
          <w:rFonts w:asciiTheme="minorHAnsi" w:hAnsiTheme="minorHAnsi" w:cstheme="minorHAnsi"/>
          <w:color w:val="2F5496" w:themeColor="accent5" w:themeShade="BF"/>
          <w:sz w:val="28"/>
          <w:szCs w:val="28"/>
        </w:rPr>
      </w:pPr>
      <w:r w:rsidRPr="00E636A9">
        <w:rPr>
          <w:rFonts w:asciiTheme="minorHAnsi" w:hAnsiTheme="minorHAnsi" w:cstheme="minorHAnsi"/>
          <w:color w:val="2F5496" w:themeColor="accent5" w:themeShade="BF"/>
          <w:sz w:val="28"/>
          <w:szCs w:val="28"/>
        </w:rPr>
        <w:t>Internát</w:t>
      </w:r>
    </w:p>
    <w:p w:rsidR="00E636A9" w:rsidRDefault="00E636A9" w:rsidP="00E636A9">
      <w:pPr>
        <w:rPr>
          <w:color w:val="632423"/>
        </w:rPr>
      </w:pPr>
    </w:p>
    <w:p w:rsidR="00E636A9" w:rsidRPr="008C35B1" w:rsidRDefault="008C35B1" w:rsidP="008C35B1">
      <w:pPr>
        <w:spacing w:line="276" w:lineRule="auto"/>
        <w:rPr>
          <w:rFonts w:asciiTheme="minorHAnsi" w:hAnsiTheme="minorHAnsi" w:cstheme="minorHAnsi"/>
        </w:rPr>
      </w:pPr>
      <w:r w:rsidRPr="008C35B1">
        <w:rPr>
          <w:rFonts w:asciiTheme="minorHAnsi" w:hAnsiTheme="minorHAnsi" w:cstheme="minorHAnsi"/>
        </w:rPr>
        <w:t>Vedoucí vychovatelka – Mgr. Simona Lásková</w:t>
      </w:r>
    </w:p>
    <w:p w:rsidR="00E636A9" w:rsidRPr="00E636A9" w:rsidRDefault="00E636A9" w:rsidP="008C35B1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Kapacita internátu D</w:t>
      </w:r>
      <w:r w:rsidR="008C35B1">
        <w:rPr>
          <w:rFonts w:asciiTheme="minorHAnsi" w:hAnsiTheme="minorHAnsi" w:cstheme="minorHAnsi"/>
        </w:rPr>
        <w:t>DŠ  je od 01. 01. 2008 40 dětí.</w:t>
      </w:r>
    </w:p>
    <w:p w:rsidR="00E636A9" w:rsidRPr="00E636A9" w:rsidRDefault="00E636A9" w:rsidP="008C35B1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Zařazování dětí a propouštění bylo již uvedeno - počty ve škole a internátu jsou totožné.</w:t>
      </w:r>
    </w:p>
    <w:p w:rsidR="00E636A9" w:rsidRPr="00E636A9" w:rsidRDefault="00E636A9" w:rsidP="008C35B1">
      <w:pPr>
        <w:spacing w:line="276" w:lineRule="auto"/>
        <w:jc w:val="both"/>
        <w:rPr>
          <w:rFonts w:asciiTheme="minorHAnsi" w:hAnsiTheme="minorHAnsi" w:cstheme="minorHAnsi"/>
        </w:rPr>
      </w:pP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E636A9">
        <w:rPr>
          <w:rFonts w:asciiTheme="minorHAnsi" w:hAnsiTheme="minorHAnsi" w:cstheme="minorHAnsi"/>
          <w:b/>
          <w:i/>
        </w:rPr>
        <w:t xml:space="preserve">Pedagogičtí pracovníci 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E636A9" w:rsidRPr="00E636A9" w:rsidRDefault="00E636A9" w:rsidP="00FC0130">
      <w:pPr>
        <w:spacing w:line="276" w:lineRule="auto"/>
        <w:ind w:right="-144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Mimoškolní činnost zaj</w:t>
      </w:r>
      <w:r w:rsidR="00476A35">
        <w:rPr>
          <w:rFonts w:asciiTheme="minorHAnsi" w:hAnsiTheme="minorHAnsi" w:cstheme="minorHAnsi"/>
        </w:rPr>
        <w:t>išťovalo v tomto školním roce 15</w:t>
      </w:r>
      <w:r w:rsidRPr="00E636A9">
        <w:rPr>
          <w:rFonts w:asciiTheme="minorHAnsi" w:hAnsiTheme="minorHAnsi" w:cstheme="minorHAnsi"/>
        </w:rPr>
        <w:t xml:space="preserve"> vychovatelů (11 kva</w:t>
      </w:r>
      <w:r w:rsidR="008C35B1">
        <w:rPr>
          <w:rFonts w:asciiTheme="minorHAnsi" w:hAnsiTheme="minorHAnsi" w:cstheme="minorHAnsi"/>
        </w:rPr>
        <w:t>lifikovaných a</w:t>
      </w:r>
      <w:r w:rsidR="00476A35">
        <w:rPr>
          <w:rFonts w:asciiTheme="minorHAnsi" w:hAnsiTheme="minorHAnsi" w:cstheme="minorHAnsi"/>
        </w:rPr>
        <w:t xml:space="preserve"> 4</w:t>
      </w:r>
      <w:r w:rsidR="008C35B1">
        <w:rPr>
          <w:rFonts w:asciiTheme="minorHAnsi" w:hAnsiTheme="minorHAnsi" w:cstheme="minorHAnsi"/>
        </w:rPr>
        <w:t xml:space="preserve"> nekvalifikovaní</w:t>
      </w:r>
      <w:r w:rsidRPr="00E636A9">
        <w:rPr>
          <w:rFonts w:asciiTheme="minorHAnsi" w:hAnsiTheme="minorHAnsi" w:cstheme="minorHAnsi"/>
        </w:rPr>
        <w:t>) a 1 vedoucí vychovatelka.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 xml:space="preserve">Pro výkon noční služby máme 10 pedagogických asistentů – 8 mužů </w:t>
      </w:r>
      <w:r w:rsidR="00DB0E97">
        <w:rPr>
          <w:rFonts w:asciiTheme="minorHAnsi" w:hAnsiTheme="minorHAnsi" w:cstheme="minorHAnsi"/>
        </w:rPr>
        <w:t>(všichni kvalifikovaní)</w:t>
      </w:r>
      <w:r w:rsidRPr="00E636A9">
        <w:rPr>
          <w:rFonts w:asciiTheme="minorHAnsi" w:hAnsiTheme="minorHAnsi" w:cstheme="minorHAnsi"/>
        </w:rPr>
        <w:t xml:space="preserve"> a 2</w:t>
      </w:r>
      <w:r w:rsidR="00DB0E97">
        <w:rPr>
          <w:rFonts w:asciiTheme="minorHAnsi" w:hAnsiTheme="minorHAnsi" w:cstheme="minorHAnsi"/>
        </w:rPr>
        <w:t xml:space="preserve"> ženy (z toho 1 nekvalifikovaná</w:t>
      </w:r>
      <w:r w:rsidRPr="00E636A9">
        <w:rPr>
          <w:rFonts w:asciiTheme="minorHAnsi" w:hAnsiTheme="minorHAnsi" w:cstheme="minorHAnsi"/>
        </w:rPr>
        <w:t>).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Studiu a dalšímu vzdělávání pedagogických pracovníků je u n</w:t>
      </w:r>
      <w:r w:rsidR="003A2547">
        <w:rPr>
          <w:rFonts w:asciiTheme="minorHAnsi" w:hAnsiTheme="minorHAnsi" w:cstheme="minorHAnsi"/>
        </w:rPr>
        <w:t>ás věnována maximální pozornost a doplnění potřebné kvalifikace</w:t>
      </w:r>
      <w:r w:rsidRPr="00E636A9">
        <w:rPr>
          <w:rFonts w:asciiTheme="minorHAnsi" w:hAnsiTheme="minorHAnsi" w:cstheme="minorHAnsi"/>
        </w:rPr>
        <w:t xml:space="preserve"> je prioritou.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Pedagogičtí pracovníci mají dle potřeb zaměstnavatele průkaz instruktorů lyžování, cyklistiky, in-line bruslení, vodních sportů a plavání a zdravotníka školních a zotavovacích akcí.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E636A9">
        <w:rPr>
          <w:rFonts w:asciiTheme="minorHAnsi" w:hAnsiTheme="minorHAnsi" w:cstheme="minorHAnsi"/>
          <w:b/>
          <w:i/>
        </w:rPr>
        <w:t>Celoroční činnost s dětmi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 xml:space="preserve">Mimoškolní činnost jednotlivých skupin je orientována především na přípravu na školní práci, sportovní a rekreační činnost a na zvládání </w:t>
      </w:r>
      <w:proofErr w:type="spellStart"/>
      <w:r w:rsidRPr="00E636A9">
        <w:rPr>
          <w:rFonts w:asciiTheme="minorHAnsi" w:hAnsiTheme="minorHAnsi" w:cstheme="minorHAnsi"/>
        </w:rPr>
        <w:t>sebeobslužných</w:t>
      </w:r>
      <w:proofErr w:type="spellEnd"/>
      <w:r w:rsidRPr="00E636A9">
        <w:rPr>
          <w:rFonts w:asciiTheme="minorHAnsi" w:hAnsiTheme="minorHAnsi" w:cstheme="minorHAnsi"/>
        </w:rPr>
        <w:t xml:space="preserve"> činností. Dále pak na kulturní činnost, a to jak pasivní, tak aktivní, drobné úpravy interiéru i okolí domova, práce na zahradě. 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Chlapci i děv</w:t>
      </w:r>
      <w:r w:rsidR="00DB0E97">
        <w:rPr>
          <w:rFonts w:asciiTheme="minorHAnsi" w:hAnsiTheme="minorHAnsi" w:cstheme="minorHAnsi"/>
        </w:rPr>
        <w:t>čata se během</w:t>
      </w:r>
      <w:r w:rsidR="00476A35">
        <w:rPr>
          <w:rFonts w:asciiTheme="minorHAnsi" w:hAnsiTheme="minorHAnsi" w:cstheme="minorHAnsi"/>
        </w:rPr>
        <w:t xml:space="preserve"> školního roku účastnili </w:t>
      </w:r>
      <w:r w:rsidRPr="00E636A9">
        <w:rPr>
          <w:rFonts w:asciiTheme="minorHAnsi" w:hAnsiTheme="minorHAnsi" w:cstheme="minorHAnsi"/>
        </w:rPr>
        <w:t xml:space="preserve">sportovních akcí pořádaných jinými zařízeními – dle nabídky „ Kalendáře akcí“ zařízení pro náhradní výchovu </w:t>
      </w:r>
      <w:r w:rsidR="00DB0E97">
        <w:rPr>
          <w:rFonts w:asciiTheme="minorHAnsi" w:hAnsiTheme="minorHAnsi" w:cstheme="minorHAnsi"/>
        </w:rPr>
        <w:t>na příslušný školní rok pokud to dovolila situace kolem nemoci Covid-19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 xml:space="preserve">Sportovní výsledky se lepší a to i vlivem dlouhodobé systematické práce našich pedagogů. Prioritou ovšem zůstává vystupování a chování našich dětí na těchto sportovních akcích. </w:t>
      </w:r>
    </w:p>
    <w:p w:rsidR="00EB1647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Včetně respektování zákazu kouření, a to i dospělými.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Pro děti je pořádáno velké množství aktivit nejen v rámci zařízení, ale i mimo. Mezi velmi oblíb</w:t>
      </w:r>
      <w:r w:rsidR="00A86811">
        <w:rPr>
          <w:rFonts w:asciiTheme="minorHAnsi" w:hAnsiTheme="minorHAnsi" w:cstheme="minorHAnsi"/>
        </w:rPr>
        <w:t xml:space="preserve">ené patří celodenní pěší i cyklistické </w:t>
      </w:r>
      <w:r w:rsidRPr="00E636A9">
        <w:rPr>
          <w:rFonts w:asciiTheme="minorHAnsi" w:hAnsiTheme="minorHAnsi" w:cstheme="minorHAnsi"/>
        </w:rPr>
        <w:t>výlety do okolí, víkendové pobyty na chatě Krakonoš a kulturní i sportovní akce města.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Dívky se zapojují především do výtvarných činností – výrobu dekorativních prvků (Vánoce, Veli</w:t>
      </w:r>
      <w:r w:rsidR="00426360">
        <w:rPr>
          <w:rFonts w:asciiTheme="minorHAnsi" w:hAnsiTheme="minorHAnsi" w:cstheme="minorHAnsi"/>
        </w:rPr>
        <w:t>konoce)</w:t>
      </w:r>
      <w:r w:rsidRPr="00E636A9">
        <w:rPr>
          <w:rFonts w:asciiTheme="minorHAnsi" w:hAnsiTheme="minorHAnsi" w:cstheme="minorHAnsi"/>
        </w:rPr>
        <w:t>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Pravidelně udržujeme v čistotě veřejné prostranství nejbližšího okolí našeho areálu. Účastnili jsme se pomoci při úklidech – příprav otevření nových naučných stezek ve městě, cyklostezek a sázení stromků.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lastRenderedPageBreak/>
        <w:t>Velice prospěšná je pracovní terapie dětí na školní zahradě. Na části zahrady máme vybudovaný prostor pro míčové hry, kroket</w:t>
      </w:r>
      <w:r w:rsidR="00426360">
        <w:rPr>
          <w:rFonts w:asciiTheme="minorHAnsi" w:hAnsiTheme="minorHAnsi" w:cstheme="minorHAnsi"/>
        </w:rPr>
        <w:t xml:space="preserve">, </w:t>
      </w:r>
      <w:proofErr w:type="spellStart"/>
      <w:r w:rsidR="00426360">
        <w:rPr>
          <w:rFonts w:asciiTheme="minorHAnsi" w:hAnsiTheme="minorHAnsi" w:cstheme="minorHAnsi"/>
        </w:rPr>
        <w:t>petanque</w:t>
      </w:r>
      <w:proofErr w:type="spellEnd"/>
      <w:r w:rsidRPr="00E636A9">
        <w:rPr>
          <w:rFonts w:asciiTheme="minorHAnsi" w:hAnsiTheme="minorHAnsi" w:cstheme="minorHAnsi"/>
        </w:rPr>
        <w:t xml:space="preserve"> a další sportovní aktivity a prostor pro relaxaci. Stejně tak je velice pro</w:t>
      </w:r>
      <w:r w:rsidR="00D11C20">
        <w:rPr>
          <w:rFonts w:asciiTheme="minorHAnsi" w:hAnsiTheme="minorHAnsi" w:cstheme="minorHAnsi"/>
        </w:rPr>
        <w:t>spěšné pracovní zařazení dětí do úklidových prací</w:t>
      </w:r>
      <w:r w:rsidRPr="00E636A9">
        <w:rPr>
          <w:rFonts w:asciiTheme="minorHAnsi" w:hAnsiTheme="minorHAnsi" w:cstheme="minorHAnsi"/>
        </w:rPr>
        <w:t xml:space="preserve"> na chalupě.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636A9">
        <w:rPr>
          <w:rFonts w:asciiTheme="minorHAnsi" w:hAnsiTheme="minorHAnsi" w:cstheme="minorHAnsi"/>
          <w:b/>
        </w:rPr>
        <w:t>Akce v rámci zařízení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• Netradiční podzimní hry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• Ori</w:t>
      </w:r>
      <w:r w:rsidR="00426360">
        <w:rPr>
          <w:rFonts w:asciiTheme="minorHAnsi" w:hAnsiTheme="minorHAnsi" w:cstheme="minorHAnsi"/>
        </w:rPr>
        <w:t>entační běh jednotlivců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• Přespolní běh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• Turnaj ve stolním tenise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• Vánoční turnaj v šipkách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• Mikulášská nadílka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• Vánoční besídka</w:t>
      </w:r>
      <w:r w:rsidR="00DB0E97">
        <w:rPr>
          <w:rFonts w:asciiTheme="minorHAnsi" w:hAnsiTheme="minorHAnsi" w:cstheme="minorHAnsi"/>
        </w:rPr>
        <w:t xml:space="preserve"> na skupinách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• Turnaj v pexesu</w:t>
      </w:r>
    </w:p>
    <w:p w:rsid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• Vánoční a Velikonoční keramické dílny</w:t>
      </w:r>
    </w:p>
    <w:p w:rsidR="00DB0E97" w:rsidRDefault="00DB0E97" w:rsidP="00FC0130">
      <w:pPr>
        <w:spacing w:line="276" w:lineRule="auto"/>
        <w:jc w:val="both"/>
        <w:rPr>
          <w:rFonts w:asciiTheme="minorHAnsi" w:hAnsiTheme="minorHAnsi" w:cstheme="minorHAnsi"/>
        </w:rPr>
      </w:pPr>
    </w:p>
    <w:p w:rsidR="00DB0E97" w:rsidRDefault="00DB0E97" w:rsidP="00FC013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Vzhledem ke </w:t>
      </w:r>
      <w:proofErr w:type="spellStart"/>
      <w:r>
        <w:rPr>
          <w:rFonts w:asciiTheme="minorHAnsi" w:hAnsiTheme="minorHAnsi" w:cstheme="minorHAnsi"/>
        </w:rPr>
        <w:t>covidovým</w:t>
      </w:r>
      <w:proofErr w:type="spellEnd"/>
      <w:r>
        <w:rPr>
          <w:rFonts w:asciiTheme="minorHAnsi" w:hAnsiTheme="minorHAnsi" w:cstheme="minorHAnsi"/>
        </w:rPr>
        <w:t xml:space="preserve"> opatřením byly některé plánované akce zrušeny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</w:p>
    <w:p w:rsid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636A9">
        <w:rPr>
          <w:rFonts w:asciiTheme="minorHAnsi" w:hAnsiTheme="minorHAnsi" w:cstheme="minorHAnsi"/>
          <w:b/>
        </w:rPr>
        <w:t>Akce v rámci republiky</w:t>
      </w:r>
    </w:p>
    <w:p w:rsidR="00DB0E97" w:rsidRDefault="00DB0E97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DB0E97" w:rsidRPr="00DB0E97" w:rsidRDefault="00DB0E97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DB0E97">
        <w:rPr>
          <w:rFonts w:asciiTheme="minorHAnsi" w:hAnsiTheme="minorHAnsi" w:cstheme="minorHAnsi"/>
        </w:rPr>
        <w:t xml:space="preserve">Vzhledem ke </w:t>
      </w:r>
      <w:proofErr w:type="spellStart"/>
      <w:r w:rsidRPr="00DB0E97">
        <w:rPr>
          <w:rFonts w:asciiTheme="minorHAnsi" w:hAnsiTheme="minorHAnsi" w:cstheme="minorHAnsi"/>
        </w:rPr>
        <w:t>covidovým</w:t>
      </w:r>
      <w:proofErr w:type="spellEnd"/>
      <w:r w:rsidRPr="00DB0E97">
        <w:rPr>
          <w:rFonts w:asciiTheme="minorHAnsi" w:hAnsiTheme="minorHAnsi" w:cstheme="minorHAnsi"/>
        </w:rPr>
        <w:t xml:space="preserve"> opatřením nebyly akce pořádány</w:t>
      </w:r>
    </w:p>
    <w:p w:rsidR="00EB1647" w:rsidRDefault="00EB1647" w:rsidP="00FC0130">
      <w:pPr>
        <w:spacing w:line="276" w:lineRule="auto"/>
        <w:jc w:val="both"/>
        <w:rPr>
          <w:rFonts w:asciiTheme="minorHAnsi" w:hAnsiTheme="minorHAnsi" w:cstheme="minorHAnsi"/>
        </w:rPr>
      </w:pPr>
    </w:p>
    <w:p w:rsidR="003A2547" w:rsidRDefault="003A2547" w:rsidP="00FC0130">
      <w:pPr>
        <w:spacing w:line="276" w:lineRule="auto"/>
        <w:jc w:val="both"/>
        <w:rPr>
          <w:rFonts w:asciiTheme="minorHAnsi" w:hAnsiTheme="minorHAnsi" w:cstheme="minorHAnsi"/>
        </w:rPr>
      </w:pPr>
    </w:p>
    <w:p w:rsidR="00E636A9" w:rsidRPr="00E636A9" w:rsidRDefault="00510B5B" w:rsidP="00FC013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Velká část </w:t>
      </w:r>
      <w:r w:rsidR="00010467">
        <w:rPr>
          <w:rFonts w:asciiTheme="minorHAnsi" w:hAnsiTheme="minorHAnsi" w:cstheme="minorHAnsi"/>
        </w:rPr>
        <w:t>školního roku</w:t>
      </w:r>
      <w:r>
        <w:rPr>
          <w:rFonts w:asciiTheme="minorHAnsi" w:hAnsiTheme="minorHAnsi" w:cstheme="minorHAnsi"/>
        </w:rPr>
        <w:t xml:space="preserve"> 2020/2021 byla velmi ovlivněna</w:t>
      </w:r>
      <w:r w:rsidR="00010467">
        <w:rPr>
          <w:rFonts w:asciiTheme="minorHAnsi" w:hAnsiTheme="minorHAnsi" w:cstheme="minorHAnsi"/>
        </w:rPr>
        <w:t xml:space="preserve"> </w:t>
      </w:r>
      <w:r w:rsidR="00932C0C">
        <w:rPr>
          <w:rFonts w:asciiTheme="minorHAnsi" w:hAnsiTheme="minorHAnsi" w:cstheme="minorHAnsi"/>
        </w:rPr>
        <w:t xml:space="preserve">nouzovým stavem vyhlášeným z důvodu pandemie </w:t>
      </w:r>
      <w:proofErr w:type="spellStart"/>
      <w:r w:rsidR="00932C0C">
        <w:rPr>
          <w:rFonts w:asciiTheme="minorHAnsi" w:hAnsiTheme="minorHAnsi" w:cstheme="minorHAnsi"/>
        </w:rPr>
        <w:t>koronaviru</w:t>
      </w:r>
      <w:proofErr w:type="spellEnd"/>
      <w:r w:rsidR="00932C0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Nemoc Covid-19 se nevyhnula ani našim některým zaměstnancům a ani některým dětem. I přes různá omezení, která byla nutné přijmout ve spolupráci s KHS a</w:t>
      </w:r>
      <w:r w:rsidR="00932C0C">
        <w:rPr>
          <w:rFonts w:asciiTheme="minorHAnsi" w:hAnsiTheme="minorHAnsi" w:cstheme="minorHAnsi"/>
        </w:rPr>
        <w:t xml:space="preserve"> ovlivňovala chod zařízení,  jsme společně toto období zvládli velmi dobře.</w:t>
      </w:r>
      <w:r>
        <w:rPr>
          <w:rFonts w:asciiTheme="minorHAnsi" w:hAnsiTheme="minorHAnsi" w:cstheme="minorHAnsi"/>
        </w:rPr>
        <w:t xml:space="preserve"> Kdykoliv </w:t>
      </w:r>
      <w:r w:rsidR="00D26965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situace</w:t>
      </w:r>
      <w:r w:rsidR="00D26965">
        <w:rPr>
          <w:rFonts w:asciiTheme="minorHAnsi" w:hAnsiTheme="minorHAnsi" w:cstheme="minorHAnsi"/>
        </w:rPr>
        <w:t xml:space="preserve"> během školního roku</w:t>
      </w:r>
      <w:r>
        <w:rPr>
          <w:rFonts w:asciiTheme="minorHAnsi" w:hAnsiTheme="minorHAnsi" w:cstheme="minorHAnsi"/>
        </w:rPr>
        <w:t xml:space="preserve"> umožňovala, plně jsme ji využili k</w:t>
      </w:r>
      <w:r w:rsidR="00D2696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 pobytům na chatě Krakonoš</w:t>
      </w:r>
      <w:r w:rsidR="00D26965">
        <w:rPr>
          <w:rFonts w:asciiTheme="minorHAnsi" w:hAnsiTheme="minorHAnsi" w:cstheme="minorHAnsi"/>
        </w:rPr>
        <w:t xml:space="preserve"> v Krkonoších.</w:t>
      </w:r>
    </w:p>
    <w:p w:rsid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D26965" w:rsidRDefault="00D26965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D26965" w:rsidRPr="00E636A9" w:rsidRDefault="00D26965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636A9">
        <w:rPr>
          <w:rFonts w:asciiTheme="minorHAnsi" w:hAnsiTheme="minorHAnsi" w:cstheme="minorHAnsi"/>
          <w:b/>
        </w:rPr>
        <w:t>Prázdninová činnost s dětmi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V rámci prázdninové aktivity jsme strávili: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3 týdny na chatě Krakonoš v Dolní Malé Úpě</w:t>
      </w:r>
      <w:r w:rsidR="00EB1647">
        <w:rPr>
          <w:rFonts w:asciiTheme="minorHAnsi" w:hAnsiTheme="minorHAnsi" w:cstheme="minorHAnsi"/>
        </w:rPr>
        <w:t xml:space="preserve"> a </w:t>
      </w:r>
      <w:r w:rsidRPr="00E636A9">
        <w:rPr>
          <w:rFonts w:asciiTheme="minorHAnsi" w:hAnsiTheme="minorHAnsi" w:cstheme="minorHAnsi"/>
        </w:rPr>
        <w:t>zbytek dnů prázdnin doma v DDŠ Kostelec nad Orlicí s konáním celodenních výletů, sportovních a relaxačních letních aktivit.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E636A9">
        <w:rPr>
          <w:rFonts w:asciiTheme="minorHAnsi" w:hAnsiTheme="minorHAnsi" w:cstheme="minorHAnsi"/>
        </w:rPr>
        <w:t>Velmi kladné zkušenosti máme s užíváním nových prostor DD. Zvláště pak vlastního stravovacího zařízení.</w:t>
      </w:r>
    </w:p>
    <w:p w:rsidR="00E636A9" w:rsidRPr="00E636A9" w:rsidRDefault="00D26965" w:rsidP="00FC013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Desátý</w:t>
      </w:r>
      <w:r w:rsidR="00E636A9" w:rsidRPr="00E636A9">
        <w:rPr>
          <w:rFonts w:asciiTheme="minorHAnsi" w:hAnsiTheme="minorHAnsi" w:cstheme="minorHAnsi"/>
        </w:rPr>
        <w:t xml:space="preserve"> rok užíváme nově postavený objekt školy. Velkým záporem zůstává zrušení výstavby tělocvičny. Pro naše zařízení by byla velmi potřebná</w:t>
      </w:r>
      <w:r w:rsidR="003A2547">
        <w:rPr>
          <w:rFonts w:asciiTheme="minorHAnsi" w:hAnsiTheme="minorHAnsi" w:cstheme="minorHAnsi"/>
        </w:rPr>
        <w:t xml:space="preserve">, což se velmi projevilo v době </w:t>
      </w:r>
      <w:r w:rsidR="003A2547">
        <w:rPr>
          <w:rFonts w:asciiTheme="minorHAnsi" w:hAnsiTheme="minorHAnsi" w:cstheme="minorHAnsi"/>
        </w:rPr>
        <w:lastRenderedPageBreak/>
        <w:t>nouzového stavu, kdy díky chybějící tělocvičně jsme měli velmi omezené možnosti ve sportovním vyžití našich dětí a navíc</w:t>
      </w:r>
      <w:r w:rsidR="00E636A9" w:rsidRPr="00E636A9">
        <w:rPr>
          <w:rFonts w:asciiTheme="minorHAnsi" w:hAnsiTheme="minorHAnsi" w:cstheme="minorHAnsi"/>
        </w:rPr>
        <w:t xml:space="preserve"> placení pronajaté tělocvičny v</w:t>
      </w:r>
      <w:r w:rsidR="003A2547">
        <w:rPr>
          <w:rFonts w:asciiTheme="minorHAnsi" w:hAnsiTheme="minorHAnsi" w:cstheme="minorHAnsi"/>
        </w:rPr>
        <w:t xml:space="preserve"> obci Záměl pro volnočasové aktivity a v Domě dětí v Kostelci na Orlicí pro výuku tělesné výchovy</w:t>
      </w:r>
      <w:r w:rsidR="00E636A9" w:rsidRPr="00E636A9">
        <w:rPr>
          <w:rFonts w:asciiTheme="minorHAnsi" w:hAnsiTheme="minorHAnsi" w:cstheme="minorHAnsi"/>
        </w:rPr>
        <w:t xml:space="preserve"> zatěžuje náš rozpočet. </w:t>
      </w:r>
    </w:p>
    <w:p w:rsidR="00E636A9" w:rsidRPr="00E636A9" w:rsidRDefault="00E636A9" w:rsidP="00FC0130">
      <w:pPr>
        <w:spacing w:line="276" w:lineRule="auto"/>
        <w:jc w:val="both"/>
        <w:rPr>
          <w:rFonts w:asciiTheme="minorHAnsi" w:hAnsiTheme="minorHAnsi" w:cstheme="minorHAnsi"/>
        </w:rPr>
      </w:pPr>
    </w:p>
    <w:p w:rsidR="00073830" w:rsidRPr="00E636A9" w:rsidRDefault="00073830" w:rsidP="00E636A9">
      <w:pPr>
        <w:jc w:val="both"/>
        <w:rPr>
          <w:rFonts w:asciiTheme="minorHAnsi" w:hAnsiTheme="minorHAnsi" w:cstheme="minorHAnsi"/>
        </w:rPr>
      </w:pPr>
    </w:p>
    <w:p w:rsidR="00073830" w:rsidRPr="00E636A9" w:rsidRDefault="00E636A9" w:rsidP="00073830">
      <w:pPr>
        <w:rPr>
          <w:rFonts w:asciiTheme="minorHAnsi" w:hAnsiTheme="minorHAnsi" w:cstheme="minorHAnsi"/>
          <w:b/>
          <w:i/>
          <w:color w:val="2F5496" w:themeColor="accent5" w:themeShade="BF"/>
        </w:rPr>
      </w:pPr>
      <w:r>
        <w:rPr>
          <w:rFonts w:asciiTheme="minorHAnsi" w:hAnsiTheme="minorHAnsi" w:cstheme="minorHAnsi"/>
          <w:b/>
          <w:i/>
          <w:color w:val="2F5496" w:themeColor="accent5" w:themeShade="BF"/>
        </w:rPr>
        <w:t>Chalupa na horách</w:t>
      </w:r>
    </w:p>
    <w:p w:rsidR="00073830" w:rsidRDefault="00073830" w:rsidP="00073830">
      <w:pPr>
        <w:rPr>
          <w:b/>
          <w:i/>
          <w:color w:val="632423"/>
          <w:sz w:val="32"/>
          <w:szCs w:val="32"/>
        </w:rPr>
      </w:pPr>
    </w:p>
    <w:p w:rsidR="00073830" w:rsidRPr="00FC0130" w:rsidRDefault="00073830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FC0130">
        <w:rPr>
          <w:rFonts w:asciiTheme="minorHAnsi" w:hAnsiTheme="minorHAnsi" w:cstheme="minorHAnsi"/>
        </w:rPr>
        <w:t xml:space="preserve">Objekt  a jeho využívání je obrovským přínosem v činnosti našeho zařízení. </w:t>
      </w:r>
      <w:r w:rsidR="00E636A9" w:rsidRPr="00FC0130">
        <w:rPr>
          <w:rFonts w:asciiTheme="minorHAnsi" w:hAnsiTheme="minorHAnsi" w:cstheme="minorHAnsi"/>
        </w:rPr>
        <w:t>Chalupa je využívána k</w:t>
      </w:r>
      <w:r w:rsidR="00FC0130" w:rsidRPr="00FC0130">
        <w:rPr>
          <w:rFonts w:asciiTheme="minorHAnsi" w:hAnsiTheme="minorHAnsi" w:cstheme="minorHAnsi"/>
        </w:rPr>
        <w:t> adaptačním,</w:t>
      </w:r>
      <w:r w:rsidR="00E636A9" w:rsidRPr="00FC0130">
        <w:rPr>
          <w:rFonts w:asciiTheme="minorHAnsi" w:hAnsiTheme="minorHAnsi" w:cstheme="minorHAnsi"/>
        </w:rPr>
        <w:t xml:space="preserve"> zátěžovým</w:t>
      </w:r>
      <w:r w:rsidR="00FC0130" w:rsidRPr="00FC0130">
        <w:rPr>
          <w:rFonts w:asciiTheme="minorHAnsi" w:hAnsiTheme="minorHAnsi" w:cstheme="minorHAnsi"/>
        </w:rPr>
        <w:t xml:space="preserve"> a prázdninovým pobytům. </w:t>
      </w:r>
      <w:r w:rsidRPr="00FC0130">
        <w:rPr>
          <w:rFonts w:asciiTheme="minorHAnsi" w:hAnsiTheme="minorHAnsi" w:cstheme="minorHAnsi"/>
        </w:rPr>
        <w:t>Trávili jsme zde víkendové pobyty se zaměřením na psychoterapii, arteter</w:t>
      </w:r>
      <w:r w:rsidR="00FC0130" w:rsidRPr="00FC0130">
        <w:rPr>
          <w:rFonts w:asciiTheme="minorHAnsi" w:hAnsiTheme="minorHAnsi" w:cstheme="minorHAnsi"/>
        </w:rPr>
        <w:t xml:space="preserve">apii, pracovní aktivity a </w:t>
      </w:r>
      <w:r w:rsidRPr="00FC0130">
        <w:rPr>
          <w:rFonts w:asciiTheme="minorHAnsi" w:hAnsiTheme="minorHAnsi" w:cstheme="minorHAnsi"/>
        </w:rPr>
        <w:t xml:space="preserve"> zimní a letní</w:t>
      </w:r>
      <w:r w:rsidR="00FC0130" w:rsidRPr="00FC0130">
        <w:rPr>
          <w:rFonts w:asciiTheme="minorHAnsi" w:hAnsiTheme="minorHAnsi" w:cstheme="minorHAnsi"/>
        </w:rPr>
        <w:t xml:space="preserve"> sporty.</w:t>
      </w:r>
    </w:p>
    <w:p w:rsidR="00073830" w:rsidRPr="00FC0130" w:rsidRDefault="00073830" w:rsidP="00FC0130">
      <w:pPr>
        <w:spacing w:line="276" w:lineRule="auto"/>
        <w:jc w:val="both"/>
        <w:rPr>
          <w:rFonts w:asciiTheme="minorHAnsi" w:hAnsiTheme="minorHAnsi" w:cstheme="minorHAnsi"/>
        </w:rPr>
      </w:pPr>
      <w:r w:rsidRPr="00FC0130">
        <w:rPr>
          <w:rFonts w:asciiTheme="minorHAnsi" w:hAnsiTheme="minorHAnsi" w:cstheme="minorHAnsi"/>
        </w:rPr>
        <w:t>Usk</w:t>
      </w:r>
      <w:r w:rsidR="00D11C20">
        <w:rPr>
          <w:rFonts w:asciiTheme="minorHAnsi" w:hAnsiTheme="minorHAnsi" w:cstheme="minorHAnsi"/>
        </w:rPr>
        <w:t xml:space="preserve">utečnili jsme zde zimní pobyt o jarních prázdninách. </w:t>
      </w:r>
      <w:r w:rsidRPr="00FC0130">
        <w:rPr>
          <w:rFonts w:asciiTheme="minorHAnsi" w:hAnsiTheme="minorHAnsi" w:cstheme="minorHAnsi"/>
        </w:rPr>
        <w:t>O hlavních prázdninách byla chalupa plně využita k prázdninovým pobytům jak našich dětí, tak</w:t>
      </w:r>
      <w:r w:rsidR="00D11C20">
        <w:rPr>
          <w:rFonts w:asciiTheme="minorHAnsi" w:hAnsiTheme="minorHAnsi" w:cstheme="minorHAnsi"/>
        </w:rPr>
        <w:t xml:space="preserve"> </w:t>
      </w:r>
      <w:r w:rsidRPr="00FC0130">
        <w:rPr>
          <w:rFonts w:asciiTheme="minorHAnsi" w:hAnsiTheme="minorHAnsi" w:cstheme="minorHAnsi"/>
        </w:rPr>
        <w:t xml:space="preserve">i dětí z jiných rovnocenných zařízení (Jiříkov, Chrudim, Moravský Krumlov). </w:t>
      </w:r>
    </w:p>
    <w:p w:rsidR="00073830" w:rsidRDefault="00073830" w:rsidP="00FC0130">
      <w:pPr>
        <w:spacing w:line="276" w:lineRule="auto"/>
        <w:rPr>
          <w:rFonts w:asciiTheme="minorHAnsi" w:hAnsiTheme="minorHAnsi" w:cstheme="minorHAnsi"/>
        </w:rPr>
      </w:pPr>
    </w:p>
    <w:p w:rsidR="008C35B1" w:rsidRDefault="008C35B1" w:rsidP="00FC0130">
      <w:pPr>
        <w:spacing w:line="276" w:lineRule="auto"/>
        <w:rPr>
          <w:rFonts w:asciiTheme="minorHAnsi" w:hAnsiTheme="minorHAnsi" w:cstheme="minorHAnsi"/>
        </w:rPr>
      </w:pPr>
    </w:p>
    <w:p w:rsidR="008C35B1" w:rsidRDefault="007541F5" w:rsidP="008C35B1">
      <w:pPr>
        <w:rPr>
          <w:rFonts w:asciiTheme="minorHAnsi" w:hAnsiTheme="minorHAnsi" w:cstheme="minorHAnsi"/>
          <w:b/>
          <w:color w:val="2F5496" w:themeColor="accent5" w:themeShade="BF"/>
        </w:rPr>
      </w:pPr>
      <w:r w:rsidRPr="007541F5">
        <w:rPr>
          <w:rFonts w:asciiTheme="minorHAnsi" w:hAnsiTheme="minorHAnsi" w:cstheme="minorHAnsi"/>
          <w:b/>
          <w:color w:val="2F5496" w:themeColor="accent5" w:themeShade="BF"/>
        </w:rPr>
        <w:t xml:space="preserve">Spolupráce s partnery: </w:t>
      </w:r>
    </w:p>
    <w:p w:rsidR="008C35B1" w:rsidRDefault="008C35B1" w:rsidP="008C35B1">
      <w:pPr>
        <w:rPr>
          <w:rFonts w:asciiTheme="minorHAnsi" w:hAnsiTheme="minorHAnsi" w:cstheme="minorHAnsi"/>
          <w:b/>
          <w:color w:val="2F5496" w:themeColor="accent5" w:themeShade="BF"/>
        </w:rPr>
      </w:pPr>
    </w:p>
    <w:p w:rsidR="007541F5" w:rsidRPr="00AA0F0B" w:rsidRDefault="007541F5" w:rsidP="00AA0F0B">
      <w:pPr>
        <w:spacing w:line="276" w:lineRule="auto"/>
        <w:jc w:val="both"/>
        <w:rPr>
          <w:rFonts w:asciiTheme="minorHAnsi" w:hAnsiTheme="minorHAnsi" w:cstheme="minorHAnsi"/>
        </w:rPr>
      </w:pPr>
      <w:r w:rsidRPr="007541F5">
        <w:rPr>
          <w:rFonts w:asciiTheme="minorHAnsi" w:hAnsiTheme="minorHAnsi" w:cstheme="minorHAnsi"/>
          <w:b/>
          <w:i/>
        </w:rPr>
        <w:t>Rodiče</w:t>
      </w:r>
      <w:r w:rsidRPr="007541F5">
        <w:rPr>
          <w:rFonts w:asciiTheme="minorHAnsi" w:hAnsiTheme="minorHAnsi" w:cstheme="minorHAnsi"/>
        </w:rPr>
        <w:t xml:space="preserve"> - </w:t>
      </w:r>
      <w:r w:rsidRPr="00AA0F0B">
        <w:rPr>
          <w:rFonts w:asciiTheme="minorHAnsi" w:hAnsiTheme="minorHAnsi" w:cstheme="minorHAnsi"/>
        </w:rPr>
        <w:t>děti udržují pravidelný kontakt s osobami zodpovědnými za výchovu formou návštěv rodičů v DDŠ, v rámci případových konferencí, telefonátů</w:t>
      </w:r>
      <w:r w:rsidR="00D11C20" w:rsidRPr="00AA0F0B">
        <w:rPr>
          <w:rFonts w:asciiTheme="minorHAnsi" w:hAnsiTheme="minorHAnsi" w:cstheme="minorHAnsi"/>
        </w:rPr>
        <w:t xml:space="preserve">, písemné korespondence a prostřednictvím sociálních sítí, </w:t>
      </w:r>
      <w:r w:rsidRPr="00AA0F0B">
        <w:rPr>
          <w:rFonts w:asciiTheme="minorHAnsi" w:hAnsiTheme="minorHAnsi" w:cstheme="minorHAnsi"/>
        </w:rPr>
        <w:t>rodiče jsou pravidelně informová</w:t>
      </w:r>
      <w:r w:rsidR="008C35B1" w:rsidRPr="00AA0F0B">
        <w:rPr>
          <w:rFonts w:asciiTheme="minorHAnsi" w:hAnsiTheme="minorHAnsi" w:cstheme="minorHAnsi"/>
        </w:rPr>
        <w:t>n</w:t>
      </w:r>
      <w:r w:rsidRPr="00AA0F0B">
        <w:rPr>
          <w:rFonts w:asciiTheme="minorHAnsi" w:hAnsiTheme="minorHAnsi" w:cstheme="minorHAnsi"/>
        </w:rPr>
        <w:t>i o chování a prospěchu dětí.</w:t>
      </w:r>
    </w:p>
    <w:p w:rsidR="007541F5" w:rsidRPr="00AA0F0B" w:rsidRDefault="007541F5" w:rsidP="00AA0F0B">
      <w:pPr>
        <w:spacing w:line="276" w:lineRule="auto"/>
        <w:jc w:val="both"/>
        <w:rPr>
          <w:rFonts w:asciiTheme="minorHAnsi" w:hAnsiTheme="minorHAnsi" w:cstheme="minorHAnsi"/>
        </w:rPr>
      </w:pPr>
    </w:p>
    <w:p w:rsidR="007541F5" w:rsidRDefault="007541F5" w:rsidP="007541F5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7541F5">
        <w:rPr>
          <w:rFonts w:asciiTheme="minorHAnsi" w:hAnsiTheme="minorHAnsi" w:cstheme="minorHAnsi"/>
          <w:b/>
          <w:i/>
        </w:rPr>
        <w:t xml:space="preserve">Ostatní: </w:t>
      </w:r>
    </w:p>
    <w:p w:rsidR="007541F5" w:rsidRDefault="007541F5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Pracovníci OSPOD</w:t>
      </w:r>
    </w:p>
    <w:p w:rsidR="007541F5" w:rsidRDefault="007541F5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DDÚ HK</w:t>
      </w:r>
    </w:p>
    <w:p w:rsidR="008C35B1" w:rsidRDefault="008C35B1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Státní zastupitelství RK</w:t>
      </w:r>
    </w:p>
    <w:p w:rsidR="007541F5" w:rsidRDefault="007541F5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Dětská lékařka v Kostelci nad Orlicí</w:t>
      </w:r>
    </w:p>
    <w:p w:rsidR="007541F5" w:rsidRDefault="007541F5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Stomatolog v Kostelci nad Orlicí</w:t>
      </w:r>
    </w:p>
    <w:p w:rsidR="007541F5" w:rsidRDefault="007541F5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Dětský psychiatr v Rychnově nad Kněžnou</w:t>
      </w:r>
    </w:p>
    <w:p w:rsidR="007541F5" w:rsidRDefault="007541F5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Sexuolog v Hradci Králové</w:t>
      </w:r>
    </w:p>
    <w:p w:rsidR="007541F5" w:rsidRDefault="00D11C20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PPP</w:t>
      </w:r>
    </w:p>
    <w:p w:rsidR="00D11C20" w:rsidRDefault="00D11C20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SPC</w:t>
      </w:r>
    </w:p>
    <w:p w:rsidR="007541F5" w:rsidRDefault="007541F5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Policie ČR Kostele</w:t>
      </w:r>
      <w:r w:rsidR="003B22EC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 nad Orlicí</w:t>
      </w:r>
    </w:p>
    <w:p w:rsidR="003B22EC" w:rsidRDefault="003B22EC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Centrum Don </w:t>
      </w:r>
      <w:proofErr w:type="spellStart"/>
      <w:r>
        <w:rPr>
          <w:rFonts w:asciiTheme="minorHAnsi" w:hAnsiTheme="minorHAnsi" w:cstheme="minorHAnsi"/>
        </w:rPr>
        <w:t>Bosco</w:t>
      </w:r>
      <w:proofErr w:type="spellEnd"/>
    </w:p>
    <w:p w:rsidR="003B22EC" w:rsidRDefault="003B22EC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Nadace Terezy Maxové</w:t>
      </w:r>
    </w:p>
    <w:p w:rsidR="008C35B1" w:rsidRDefault="008C35B1" w:rsidP="007541F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PF UHK</w:t>
      </w:r>
    </w:p>
    <w:p w:rsidR="003B22EC" w:rsidRDefault="003B22EC" w:rsidP="007541F5">
      <w:pPr>
        <w:spacing w:line="276" w:lineRule="auto"/>
        <w:jc w:val="both"/>
        <w:rPr>
          <w:rFonts w:asciiTheme="minorHAnsi" w:hAnsiTheme="minorHAnsi" w:cstheme="minorHAnsi"/>
        </w:rPr>
      </w:pPr>
    </w:p>
    <w:p w:rsidR="003B22EC" w:rsidRDefault="003B22EC" w:rsidP="007541F5">
      <w:pPr>
        <w:spacing w:line="276" w:lineRule="auto"/>
        <w:jc w:val="both"/>
        <w:rPr>
          <w:rFonts w:asciiTheme="minorHAnsi" w:hAnsiTheme="minorHAnsi" w:cstheme="minorHAnsi"/>
          <w:b/>
          <w:color w:val="2F5496" w:themeColor="accent5" w:themeShade="BF"/>
        </w:rPr>
      </w:pPr>
      <w:r w:rsidRPr="003B22EC">
        <w:rPr>
          <w:rFonts w:asciiTheme="minorHAnsi" w:hAnsiTheme="minorHAnsi" w:cstheme="minorHAnsi"/>
          <w:b/>
          <w:color w:val="2F5496" w:themeColor="accent5" w:themeShade="BF"/>
        </w:rPr>
        <w:t>Kontroly:</w:t>
      </w:r>
    </w:p>
    <w:p w:rsidR="003B22EC" w:rsidRPr="003B22EC" w:rsidRDefault="003B22EC" w:rsidP="007541F5">
      <w:pPr>
        <w:spacing w:line="276" w:lineRule="auto"/>
        <w:jc w:val="both"/>
        <w:rPr>
          <w:rFonts w:asciiTheme="minorHAnsi" w:hAnsiTheme="minorHAnsi" w:cstheme="minorHAnsi"/>
          <w:b/>
          <w:color w:val="2F5496" w:themeColor="accent5" w:themeShade="BF"/>
        </w:rPr>
      </w:pPr>
    </w:p>
    <w:p w:rsidR="009A740F" w:rsidRDefault="00D11C20" w:rsidP="009A740F">
      <w:pPr>
        <w:spacing w:line="276" w:lineRule="auto"/>
        <w:jc w:val="both"/>
        <w:rPr>
          <w:rFonts w:asciiTheme="minorHAnsi" w:hAnsiTheme="minorHAnsi" w:cstheme="minorHAnsi"/>
        </w:rPr>
      </w:pPr>
      <w:r w:rsidRPr="00D11C20">
        <w:rPr>
          <w:rFonts w:asciiTheme="minorHAnsi" w:hAnsiTheme="minorHAnsi" w:cstheme="minorHAnsi"/>
        </w:rPr>
        <w:t xml:space="preserve">Státní zastupitelství RK </w:t>
      </w:r>
    </w:p>
    <w:p w:rsidR="003937A4" w:rsidRPr="003937A4" w:rsidRDefault="003937A4" w:rsidP="003937A4">
      <w:pPr>
        <w:tabs>
          <w:tab w:val="center" w:pos="4536"/>
          <w:tab w:val="left" w:pos="538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24.9.2020 – </w:t>
      </w:r>
      <w:r w:rsidRPr="003937A4">
        <w:rPr>
          <w:rFonts w:asciiTheme="minorHAnsi" w:hAnsiTheme="minorHAnsi" w:cstheme="minorHAnsi"/>
        </w:rPr>
        <w:t xml:space="preserve"> OSSZ – nebyla zjištěna žádná pochybení</w:t>
      </w:r>
    </w:p>
    <w:p w:rsidR="00073830" w:rsidRPr="00E34933" w:rsidRDefault="00073830" w:rsidP="009A740F">
      <w:pPr>
        <w:spacing w:line="276" w:lineRule="auto"/>
        <w:rPr>
          <w:rFonts w:asciiTheme="minorHAnsi" w:hAnsiTheme="minorHAnsi" w:cstheme="minorHAnsi"/>
        </w:rPr>
      </w:pPr>
      <w:r w:rsidRPr="00E34933">
        <w:rPr>
          <w:rFonts w:asciiTheme="minorHAnsi" w:hAnsiTheme="minorHAnsi" w:cstheme="minorHAnsi"/>
        </w:rPr>
        <w:lastRenderedPageBreak/>
        <w:t>Zpráva byl</w:t>
      </w:r>
      <w:r w:rsidR="00F31DC8" w:rsidRPr="00E34933">
        <w:rPr>
          <w:rFonts w:asciiTheme="minorHAnsi" w:hAnsiTheme="minorHAnsi" w:cstheme="minorHAnsi"/>
        </w:rPr>
        <w:t>a projednána Ra</w:t>
      </w:r>
      <w:r w:rsidR="00D26965">
        <w:rPr>
          <w:rFonts w:asciiTheme="minorHAnsi" w:hAnsiTheme="minorHAnsi" w:cstheme="minorHAnsi"/>
        </w:rPr>
        <w:t>dou školy dne:  14. 10. 2021</w:t>
      </w:r>
      <w:r w:rsidRPr="00E34933">
        <w:rPr>
          <w:rFonts w:asciiTheme="minorHAnsi" w:hAnsiTheme="minorHAnsi" w:cstheme="minorHAnsi"/>
        </w:rPr>
        <w:t>.</w:t>
      </w:r>
    </w:p>
    <w:p w:rsidR="00073830" w:rsidRPr="00E34933" w:rsidRDefault="00073830" w:rsidP="009A740F">
      <w:pPr>
        <w:spacing w:line="276" w:lineRule="auto"/>
        <w:rPr>
          <w:rFonts w:asciiTheme="minorHAnsi" w:hAnsiTheme="minorHAnsi" w:cstheme="minorHAnsi"/>
        </w:rPr>
      </w:pPr>
    </w:p>
    <w:p w:rsidR="00073830" w:rsidRPr="00E34933" w:rsidRDefault="00073830" w:rsidP="009A740F">
      <w:pPr>
        <w:spacing w:line="276" w:lineRule="auto"/>
        <w:rPr>
          <w:rFonts w:asciiTheme="minorHAnsi" w:hAnsiTheme="minorHAnsi" w:cstheme="minorHAnsi"/>
        </w:rPr>
      </w:pPr>
    </w:p>
    <w:p w:rsidR="00073830" w:rsidRPr="00E34933" w:rsidRDefault="00073830" w:rsidP="009A740F">
      <w:pPr>
        <w:spacing w:line="276" w:lineRule="auto"/>
        <w:rPr>
          <w:rFonts w:asciiTheme="minorHAnsi" w:hAnsiTheme="minorHAnsi" w:cstheme="minorHAnsi"/>
        </w:rPr>
      </w:pPr>
    </w:p>
    <w:p w:rsidR="00073830" w:rsidRPr="00E34933" w:rsidRDefault="00073830" w:rsidP="00073830">
      <w:pPr>
        <w:rPr>
          <w:rFonts w:asciiTheme="minorHAnsi" w:hAnsiTheme="minorHAnsi" w:cstheme="minorHAnsi"/>
        </w:rPr>
      </w:pPr>
    </w:p>
    <w:p w:rsidR="00073830" w:rsidRPr="00E34933" w:rsidRDefault="007F4C36" w:rsidP="000738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Kostelec nad </w:t>
      </w:r>
      <w:r w:rsidR="00D26965">
        <w:rPr>
          <w:rFonts w:asciiTheme="minorHAnsi" w:hAnsiTheme="minorHAnsi" w:cstheme="minorHAnsi"/>
        </w:rPr>
        <w:t>Orlicí 14. 10. 2021</w:t>
      </w:r>
      <w:r w:rsidR="00073830" w:rsidRPr="00E34933">
        <w:rPr>
          <w:rFonts w:asciiTheme="minorHAnsi" w:hAnsiTheme="minorHAnsi" w:cstheme="minorHAnsi"/>
        </w:rPr>
        <w:t xml:space="preserve"> </w:t>
      </w:r>
    </w:p>
    <w:p w:rsidR="00073830" w:rsidRPr="00E34933" w:rsidRDefault="00073830" w:rsidP="00073830">
      <w:pPr>
        <w:rPr>
          <w:rFonts w:asciiTheme="minorHAnsi" w:hAnsiTheme="minorHAnsi" w:cstheme="minorHAnsi"/>
        </w:rPr>
      </w:pPr>
    </w:p>
    <w:p w:rsidR="00073830" w:rsidRPr="00E34933" w:rsidRDefault="00073830" w:rsidP="00073830">
      <w:pPr>
        <w:rPr>
          <w:rFonts w:asciiTheme="minorHAnsi" w:hAnsiTheme="minorHAnsi" w:cstheme="minorHAnsi"/>
        </w:rPr>
      </w:pP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  <w:t>Mgr. Lenka Stančíková</w:t>
      </w:r>
    </w:p>
    <w:p w:rsidR="00073830" w:rsidRPr="00E34933" w:rsidRDefault="00073830" w:rsidP="00073830">
      <w:pPr>
        <w:rPr>
          <w:rFonts w:asciiTheme="minorHAnsi" w:hAnsiTheme="minorHAnsi" w:cstheme="minorHAnsi"/>
        </w:rPr>
      </w:pP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</w:r>
      <w:r w:rsidRPr="00E34933">
        <w:rPr>
          <w:rFonts w:asciiTheme="minorHAnsi" w:hAnsiTheme="minorHAnsi" w:cstheme="minorHAnsi"/>
        </w:rPr>
        <w:tab/>
        <w:t xml:space="preserve">                ředitelka DDŠ a ZŠ </w:t>
      </w:r>
    </w:p>
    <w:p w:rsidR="00073830" w:rsidRPr="00E34933" w:rsidRDefault="00073830" w:rsidP="00073830">
      <w:pPr>
        <w:rPr>
          <w:rFonts w:asciiTheme="minorHAnsi" w:hAnsiTheme="minorHAnsi" w:cstheme="minorHAnsi"/>
        </w:rPr>
      </w:pPr>
      <w:r w:rsidRPr="00E34933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E34933">
        <w:rPr>
          <w:rFonts w:asciiTheme="minorHAnsi" w:hAnsiTheme="minorHAnsi" w:cstheme="minorHAnsi"/>
        </w:rPr>
        <w:t xml:space="preserve">      </w:t>
      </w:r>
      <w:r w:rsidRPr="00E34933">
        <w:rPr>
          <w:rFonts w:asciiTheme="minorHAnsi" w:hAnsiTheme="minorHAnsi" w:cstheme="minorHAnsi"/>
        </w:rPr>
        <w:t xml:space="preserve">  Kostelec nad Orlicí, Tyršova 7</w:t>
      </w:r>
    </w:p>
    <w:p w:rsidR="00073830" w:rsidRPr="00E34933" w:rsidRDefault="00073830" w:rsidP="00073830">
      <w:pPr>
        <w:rPr>
          <w:rFonts w:asciiTheme="minorHAnsi" w:hAnsiTheme="minorHAnsi" w:cstheme="minorHAnsi"/>
        </w:rPr>
      </w:pPr>
    </w:p>
    <w:p w:rsidR="00832272" w:rsidRDefault="00832272"/>
    <w:p w:rsidR="0060795D" w:rsidRDefault="0060795D"/>
    <w:p w:rsidR="0060795D" w:rsidRDefault="0060795D"/>
    <w:p w:rsidR="0060795D" w:rsidRDefault="0060795D"/>
    <w:p w:rsidR="0060795D" w:rsidRDefault="0060795D"/>
    <w:p w:rsidR="0060795D" w:rsidRDefault="0060795D"/>
    <w:p w:rsidR="0060795D" w:rsidRDefault="0060795D"/>
    <w:p w:rsidR="0060795D" w:rsidRDefault="0060795D"/>
    <w:p w:rsidR="0060795D" w:rsidRDefault="0060795D"/>
    <w:p w:rsidR="0060795D" w:rsidRDefault="0060795D"/>
    <w:p w:rsidR="0060795D" w:rsidRDefault="0060795D"/>
    <w:p w:rsidR="0060795D" w:rsidRDefault="0060795D"/>
    <w:p w:rsidR="0060795D" w:rsidRDefault="0060795D"/>
    <w:p w:rsidR="0060795D" w:rsidRDefault="0060795D"/>
    <w:sectPr w:rsidR="0060795D" w:rsidSect="0068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30"/>
    <w:rsid w:val="00010467"/>
    <w:rsid w:val="00047825"/>
    <w:rsid w:val="00065DA3"/>
    <w:rsid w:val="00073830"/>
    <w:rsid w:val="000860F8"/>
    <w:rsid w:val="0014794C"/>
    <w:rsid w:val="00201C5C"/>
    <w:rsid w:val="003137ED"/>
    <w:rsid w:val="00322771"/>
    <w:rsid w:val="003937A4"/>
    <w:rsid w:val="003A2547"/>
    <w:rsid w:val="003B22EC"/>
    <w:rsid w:val="00414B79"/>
    <w:rsid w:val="00426360"/>
    <w:rsid w:val="00435A9F"/>
    <w:rsid w:val="00476A35"/>
    <w:rsid w:val="004825CC"/>
    <w:rsid w:val="004F030B"/>
    <w:rsid w:val="00510B5B"/>
    <w:rsid w:val="005C3C39"/>
    <w:rsid w:val="0060795D"/>
    <w:rsid w:val="00685FC0"/>
    <w:rsid w:val="00713E44"/>
    <w:rsid w:val="007541F5"/>
    <w:rsid w:val="007E16BF"/>
    <w:rsid w:val="007F4C36"/>
    <w:rsid w:val="00832272"/>
    <w:rsid w:val="008C35B1"/>
    <w:rsid w:val="00927E10"/>
    <w:rsid w:val="00932C0C"/>
    <w:rsid w:val="009610E7"/>
    <w:rsid w:val="00966730"/>
    <w:rsid w:val="0097192F"/>
    <w:rsid w:val="009A740F"/>
    <w:rsid w:val="00A86811"/>
    <w:rsid w:val="00AA0F0B"/>
    <w:rsid w:val="00AB2091"/>
    <w:rsid w:val="00B13FED"/>
    <w:rsid w:val="00BE3B12"/>
    <w:rsid w:val="00C37517"/>
    <w:rsid w:val="00CB7B8C"/>
    <w:rsid w:val="00D11C20"/>
    <w:rsid w:val="00D26965"/>
    <w:rsid w:val="00DB0E97"/>
    <w:rsid w:val="00DB2EB3"/>
    <w:rsid w:val="00DF0AD9"/>
    <w:rsid w:val="00DF1A9E"/>
    <w:rsid w:val="00E34933"/>
    <w:rsid w:val="00E636A9"/>
    <w:rsid w:val="00EA5A93"/>
    <w:rsid w:val="00EB1647"/>
    <w:rsid w:val="00F31DC8"/>
    <w:rsid w:val="00F5187C"/>
    <w:rsid w:val="00FC0130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73830"/>
    <w:pPr>
      <w:keepNext/>
      <w:outlineLvl w:val="3"/>
    </w:pPr>
    <w:rPr>
      <w:b/>
      <w:bCs/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073830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cs-CZ"/>
    </w:rPr>
  </w:style>
  <w:style w:type="character" w:styleId="Hypertextovodkaz">
    <w:name w:val="Hyperlink"/>
    <w:unhideWhenUsed/>
    <w:rsid w:val="0007383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073830"/>
    <w:pPr>
      <w:jc w:val="center"/>
    </w:pPr>
    <w:rPr>
      <w:b/>
      <w:bCs/>
      <w:color w:val="0000FF"/>
      <w:sz w:val="28"/>
    </w:rPr>
  </w:style>
  <w:style w:type="character" w:customStyle="1" w:styleId="ZkladntextChar">
    <w:name w:val="Základní text Char"/>
    <w:basedOn w:val="Standardnpsmoodstavce"/>
    <w:link w:val="Zkladntext"/>
    <w:rsid w:val="00073830"/>
    <w:rPr>
      <w:rFonts w:ascii="Times New Roman" w:eastAsia="Times New Roman" w:hAnsi="Times New Roman" w:cs="Times New Roman"/>
      <w:b/>
      <w:bCs/>
      <w:color w:val="0000FF"/>
      <w:sz w:val="28"/>
      <w:szCs w:val="24"/>
      <w:lang w:eastAsia="cs-CZ"/>
    </w:rPr>
  </w:style>
  <w:style w:type="table" w:styleId="Mkatabulky">
    <w:name w:val="Table Grid"/>
    <w:basedOn w:val="Normlntabulka"/>
    <w:uiPriority w:val="39"/>
    <w:rsid w:val="0032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67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73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73830"/>
    <w:pPr>
      <w:keepNext/>
      <w:outlineLvl w:val="3"/>
    </w:pPr>
    <w:rPr>
      <w:b/>
      <w:bCs/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073830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cs-CZ"/>
    </w:rPr>
  </w:style>
  <w:style w:type="character" w:styleId="Hypertextovodkaz">
    <w:name w:val="Hyperlink"/>
    <w:unhideWhenUsed/>
    <w:rsid w:val="0007383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073830"/>
    <w:pPr>
      <w:jc w:val="center"/>
    </w:pPr>
    <w:rPr>
      <w:b/>
      <w:bCs/>
      <w:color w:val="0000FF"/>
      <w:sz w:val="28"/>
    </w:rPr>
  </w:style>
  <w:style w:type="character" w:customStyle="1" w:styleId="ZkladntextChar">
    <w:name w:val="Základní text Char"/>
    <w:basedOn w:val="Standardnpsmoodstavce"/>
    <w:link w:val="Zkladntext"/>
    <w:rsid w:val="00073830"/>
    <w:rPr>
      <w:rFonts w:ascii="Times New Roman" w:eastAsia="Times New Roman" w:hAnsi="Times New Roman" w:cs="Times New Roman"/>
      <w:b/>
      <w:bCs/>
      <w:color w:val="0000FF"/>
      <w:sz w:val="28"/>
      <w:szCs w:val="24"/>
      <w:lang w:eastAsia="cs-CZ"/>
    </w:rPr>
  </w:style>
  <w:style w:type="table" w:styleId="Mkatabulky">
    <w:name w:val="Table Grid"/>
    <w:basedOn w:val="Normlntabulka"/>
    <w:uiPriority w:val="39"/>
    <w:rsid w:val="0032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67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7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ds.kostelec@tiscal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F8AC0-94E6-4182-9451-1CD1AAE2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Stančíková Lenka</dc:creator>
  <cp:lastModifiedBy>Sborovna</cp:lastModifiedBy>
  <cp:revision>2</cp:revision>
  <cp:lastPrinted>2020-10-01T11:14:00Z</cp:lastPrinted>
  <dcterms:created xsi:type="dcterms:W3CDTF">2022-09-30T08:49:00Z</dcterms:created>
  <dcterms:modified xsi:type="dcterms:W3CDTF">2022-09-30T08:49:00Z</dcterms:modified>
</cp:coreProperties>
</file>